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E7A9" w14:textId="506FDAD5" w:rsidR="00380DA1" w:rsidRPr="00912196" w:rsidRDefault="00896EEE" w:rsidP="00912196">
      <w:pPr>
        <w:jc w:val="center"/>
        <w:rPr>
          <w:rFonts w:ascii="ＭＳ 明朝" w:eastAsia="ＭＳ 明朝" w:hAnsi="ＭＳ 明朝"/>
          <w:sz w:val="28"/>
          <w:szCs w:val="36"/>
        </w:rPr>
      </w:pPr>
      <w:r>
        <w:rPr>
          <w:rFonts w:ascii="ＭＳ 明朝" w:eastAsia="ＭＳ 明朝" w:hAnsi="ＭＳ 明朝" w:hint="eastAsia"/>
          <w:sz w:val="28"/>
          <w:szCs w:val="36"/>
        </w:rPr>
        <w:t>（クラブ名）</w:t>
      </w:r>
      <w:r w:rsidR="00380DA1" w:rsidRPr="00912196">
        <w:rPr>
          <w:rFonts w:ascii="ＭＳ 明朝" w:eastAsia="ＭＳ 明朝" w:hAnsi="ＭＳ 明朝" w:hint="eastAsia"/>
          <w:sz w:val="28"/>
          <w:szCs w:val="36"/>
        </w:rPr>
        <w:t>規約</w:t>
      </w:r>
    </w:p>
    <w:p w14:paraId="5E03EDBF" w14:textId="77777777" w:rsidR="00096957" w:rsidRDefault="00096957">
      <w:pPr>
        <w:rPr>
          <w:rFonts w:ascii="ＭＳ 明朝" w:eastAsia="ＭＳ 明朝" w:hAnsi="ＭＳ 明朝"/>
          <w:sz w:val="24"/>
          <w:szCs w:val="32"/>
        </w:rPr>
      </w:pPr>
    </w:p>
    <w:p w14:paraId="2E524FB4" w14:textId="54577D09" w:rsidR="00381466" w:rsidRDefault="00381466" w:rsidP="00381466">
      <w:pPr>
        <w:ind w:firstLineChars="100" w:firstLine="269"/>
        <w:rPr>
          <w:rFonts w:ascii="ＭＳ 明朝" w:eastAsia="ＭＳ 明朝" w:hAnsi="ＭＳ 明朝"/>
          <w:sz w:val="24"/>
          <w:szCs w:val="32"/>
        </w:rPr>
      </w:pPr>
      <w:r w:rsidRPr="00381466">
        <w:rPr>
          <w:rFonts w:ascii="ＭＳ 明朝" w:eastAsia="ＭＳ 明朝" w:hAnsi="ＭＳ 明朝" w:hint="eastAsia"/>
          <w:sz w:val="24"/>
          <w:szCs w:val="32"/>
        </w:rPr>
        <w:t>（名称）</w:t>
      </w:r>
    </w:p>
    <w:p w14:paraId="5B76BB28" w14:textId="1391DD7F" w:rsidR="00380DA1" w:rsidRDefault="00380DA1">
      <w:pPr>
        <w:rPr>
          <w:rFonts w:ascii="ＭＳ 明朝" w:eastAsia="ＭＳ 明朝" w:hAnsi="ＭＳ 明朝"/>
          <w:sz w:val="24"/>
          <w:szCs w:val="32"/>
        </w:rPr>
      </w:pPr>
      <w:r w:rsidRPr="00381466">
        <w:rPr>
          <w:rFonts w:ascii="ＭＳ ゴシック" w:eastAsia="ＭＳ ゴシック" w:hAnsi="ＭＳ ゴシック" w:hint="eastAsia"/>
          <w:sz w:val="24"/>
          <w:szCs w:val="32"/>
        </w:rPr>
        <w:t>第１条</w:t>
      </w:r>
      <w:r w:rsidR="00381466">
        <w:rPr>
          <w:rFonts w:ascii="ＭＳ 明朝" w:eastAsia="ＭＳ 明朝" w:hAnsi="ＭＳ 明朝" w:hint="eastAsia"/>
          <w:sz w:val="24"/>
          <w:szCs w:val="32"/>
        </w:rPr>
        <w:t xml:space="preserve">　</w:t>
      </w:r>
      <w:r w:rsidRPr="00896EEE">
        <w:rPr>
          <w:rFonts w:ascii="ＭＳ 明朝" w:eastAsia="ＭＳ 明朝" w:hAnsi="ＭＳ 明朝" w:hint="eastAsia"/>
          <w:sz w:val="24"/>
          <w:szCs w:val="32"/>
        </w:rPr>
        <w:t>本クラブは、</w:t>
      </w:r>
      <w:r w:rsidR="00896EEE" w:rsidRPr="00896EEE">
        <w:rPr>
          <w:rFonts w:ascii="ＭＳ 明朝" w:eastAsia="ＭＳ 明朝" w:hAnsi="ＭＳ 明朝" w:hint="eastAsia"/>
          <w:sz w:val="24"/>
          <w:szCs w:val="32"/>
        </w:rPr>
        <w:t xml:space="preserve">　　　　　</w:t>
      </w:r>
      <w:r w:rsidRPr="00896EEE">
        <w:rPr>
          <w:rFonts w:ascii="ＭＳ 明朝" w:eastAsia="ＭＳ 明朝" w:hAnsi="ＭＳ 明朝" w:hint="eastAsia"/>
          <w:sz w:val="24"/>
          <w:szCs w:val="32"/>
        </w:rPr>
        <w:t>と称する。</w:t>
      </w:r>
    </w:p>
    <w:p w14:paraId="1F9AC47D" w14:textId="2E4869FC" w:rsidR="00381466" w:rsidRPr="00381466" w:rsidRDefault="00381466" w:rsidP="00381466">
      <w:pPr>
        <w:ind w:firstLineChars="100" w:firstLine="269"/>
        <w:rPr>
          <w:rFonts w:ascii="ＭＳ 明朝" w:eastAsia="ＭＳ 明朝" w:hAnsi="ＭＳ 明朝" w:hint="eastAsia"/>
          <w:sz w:val="24"/>
          <w:szCs w:val="32"/>
        </w:rPr>
      </w:pPr>
      <w:r w:rsidRPr="00381466">
        <w:rPr>
          <w:rFonts w:ascii="ＭＳ 明朝" w:eastAsia="ＭＳ 明朝" w:hAnsi="ＭＳ 明朝" w:hint="eastAsia"/>
          <w:sz w:val="24"/>
          <w:szCs w:val="32"/>
        </w:rPr>
        <w:t>（事務局）</w:t>
      </w:r>
    </w:p>
    <w:p w14:paraId="5308D620" w14:textId="390D3BBB" w:rsidR="00380DA1" w:rsidRDefault="00380DA1" w:rsidP="00381466">
      <w:pPr>
        <w:ind w:left="269" w:hangingChars="100" w:hanging="269"/>
        <w:rPr>
          <w:rFonts w:ascii="ＭＳ 明朝" w:eastAsia="ＭＳ 明朝" w:hAnsi="ＭＳ 明朝"/>
          <w:sz w:val="24"/>
          <w:szCs w:val="32"/>
        </w:rPr>
      </w:pPr>
      <w:r w:rsidRPr="00381466">
        <w:rPr>
          <w:rFonts w:ascii="ＭＳ ゴシック" w:eastAsia="ＭＳ ゴシック" w:hAnsi="ＭＳ ゴシック" w:hint="eastAsia"/>
          <w:sz w:val="24"/>
          <w:szCs w:val="32"/>
        </w:rPr>
        <w:t>第２条</w:t>
      </w:r>
      <w:r w:rsidR="00381466">
        <w:rPr>
          <w:rFonts w:ascii="ＭＳ 明朝" w:eastAsia="ＭＳ 明朝" w:hAnsi="ＭＳ 明朝" w:hint="eastAsia"/>
          <w:sz w:val="24"/>
          <w:szCs w:val="32"/>
        </w:rPr>
        <w:t xml:space="preserve">　</w:t>
      </w:r>
      <w:r w:rsidRPr="00896EEE">
        <w:rPr>
          <w:rFonts w:ascii="ＭＳ 明朝" w:eastAsia="ＭＳ 明朝" w:hAnsi="ＭＳ 明朝" w:hint="eastAsia"/>
          <w:sz w:val="24"/>
          <w:szCs w:val="32"/>
        </w:rPr>
        <w:t>本クラブの事務局は小矢部市</w:t>
      </w:r>
      <w:r w:rsidR="00896EEE" w:rsidRPr="00896EEE">
        <w:rPr>
          <w:rFonts w:ascii="ＭＳ 明朝" w:eastAsia="ＭＳ 明朝" w:hAnsi="ＭＳ 明朝" w:hint="eastAsia"/>
          <w:sz w:val="24"/>
          <w:szCs w:val="32"/>
        </w:rPr>
        <w:t xml:space="preserve">　　　　　　　　　　　　　</w:t>
      </w:r>
      <w:r w:rsidRPr="00896EEE">
        <w:rPr>
          <w:rFonts w:ascii="ＭＳ 明朝" w:eastAsia="ＭＳ 明朝" w:hAnsi="ＭＳ 明朝" w:hint="eastAsia"/>
          <w:sz w:val="24"/>
          <w:szCs w:val="32"/>
        </w:rPr>
        <w:t>に置く。</w:t>
      </w:r>
    </w:p>
    <w:p w14:paraId="1D8EA4EF" w14:textId="570B3FD1" w:rsidR="00381466" w:rsidRPr="00381466" w:rsidRDefault="00381466" w:rsidP="00381466">
      <w:pPr>
        <w:ind w:firstLineChars="100" w:firstLine="269"/>
        <w:rPr>
          <w:rFonts w:ascii="ＭＳ 明朝" w:eastAsia="ＭＳ 明朝" w:hAnsi="ＭＳ 明朝" w:hint="eastAsia"/>
          <w:sz w:val="24"/>
          <w:szCs w:val="32"/>
        </w:rPr>
      </w:pPr>
      <w:r w:rsidRPr="00381466">
        <w:rPr>
          <w:rFonts w:ascii="ＭＳ 明朝" w:eastAsia="ＭＳ 明朝" w:hAnsi="ＭＳ 明朝" w:hint="eastAsia"/>
          <w:sz w:val="24"/>
          <w:szCs w:val="32"/>
        </w:rPr>
        <w:t>（目的）</w:t>
      </w:r>
    </w:p>
    <w:p w14:paraId="3456FEE9" w14:textId="15E48F33" w:rsidR="00380DA1" w:rsidRDefault="00380DA1" w:rsidP="00381466">
      <w:pPr>
        <w:ind w:left="269" w:hangingChars="100" w:hanging="269"/>
        <w:rPr>
          <w:rFonts w:ascii="ＭＳ 明朝" w:eastAsia="ＭＳ 明朝" w:hAnsi="ＭＳ 明朝"/>
          <w:sz w:val="24"/>
          <w:szCs w:val="32"/>
        </w:rPr>
      </w:pPr>
      <w:r w:rsidRPr="00381466">
        <w:rPr>
          <w:rFonts w:ascii="ＭＳ ゴシック" w:eastAsia="ＭＳ ゴシック" w:hAnsi="ＭＳ ゴシック" w:hint="eastAsia"/>
          <w:sz w:val="24"/>
          <w:szCs w:val="32"/>
        </w:rPr>
        <w:t>第３条</w:t>
      </w:r>
      <w:r w:rsidR="00381466">
        <w:rPr>
          <w:rFonts w:ascii="ＭＳ 明朝" w:eastAsia="ＭＳ 明朝" w:hAnsi="ＭＳ 明朝" w:hint="eastAsia"/>
          <w:sz w:val="24"/>
          <w:szCs w:val="32"/>
        </w:rPr>
        <w:t xml:space="preserve">　</w:t>
      </w:r>
      <w:r w:rsidRPr="00896EEE">
        <w:rPr>
          <w:rFonts w:ascii="ＭＳ 明朝" w:eastAsia="ＭＳ 明朝" w:hAnsi="ＭＳ 明朝" w:hint="eastAsia"/>
          <w:sz w:val="24"/>
          <w:szCs w:val="32"/>
        </w:rPr>
        <w:t>本クラブの活動は、中学生が</w:t>
      </w:r>
      <w:r w:rsidR="00896EEE" w:rsidRPr="00896EEE">
        <w:rPr>
          <w:rFonts w:ascii="ＭＳ 明朝" w:eastAsia="ＭＳ 明朝" w:hAnsi="ＭＳ 明朝" w:hint="eastAsia"/>
          <w:sz w:val="24"/>
          <w:szCs w:val="32"/>
        </w:rPr>
        <w:t xml:space="preserve">　　　　　</w:t>
      </w:r>
      <w:r w:rsidRPr="00896EEE">
        <w:rPr>
          <w:rFonts w:ascii="ＭＳ 明朝" w:eastAsia="ＭＳ 明朝" w:hAnsi="ＭＳ 明朝" w:hint="eastAsia"/>
          <w:sz w:val="24"/>
          <w:szCs w:val="32"/>
        </w:rPr>
        <w:t>活動を行うことにより、子どもたちの活動意欲を満たすとともに、スポーツを通じて社会性の向上や、個性の伸長を図ることを目的とする。ただ単に、勝利だけを目的とするのではなく、スポーツのもつ楽しさを学び、自ら進んで生涯を通じスポーツに親しむ態度を育むことを目的とする。</w:t>
      </w:r>
    </w:p>
    <w:p w14:paraId="19B866CD" w14:textId="6AEE6F26" w:rsidR="00381466" w:rsidRPr="00896EEE" w:rsidRDefault="00381466" w:rsidP="00381466">
      <w:pPr>
        <w:ind w:leftChars="100" w:left="239"/>
        <w:rPr>
          <w:rFonts w:ascii="ＭＳ 明朝" w:eastAsia="ＭＳ 明朝" w:hAnsi="ＭＳ 明朝" w:hint="eastAsia"/>
          <w:sz w:val="24"/>
          <w:szCs w:val="32"/>
        </w:rPr>
      </w:pPr>
      <w:r w:rsidRPr="00381466">
        <w:rPr>
          <w:rFonts w:ascii="ＭＳ 明朝" w:eastAsia="ＭＳ 明朝" w:hAnsi="ＭＳ 明朝" w:hint="eastAsia"/>
          <w:sz w:val="24"/>
          <w:szCs w:val="32"/>
        </w:rPr>
        <w:t>（クラブ員）</w:t>
      </w:r>
    </w:p>
    <w:p w14:paraId="61C5CB5D" w14:textId="63586187" w:rsidR="00380DA1" w:rsidRPr="00896EEE" w:rsidRDefault="00380DA1" w:rsidP="00381466">
      <w:pPr>
        <w:ind w:left="269" w:hangingChars="100" w:hanging="269"/>
        <w:rPr>
          <w:rFonts w:ascii="ＭＳ 明朝" w:eastAsia="ＭＳ 明朝" w:hAnsi="ＭＳ 明朝"/>
          <w:sz w:val="24"/>
        </w:rPr>
      </w:pPr>
      <w:r w:rsidRPr="00381466">
        <w:rPr>
          <w:rFonts w:ascii="ＭＳ ゴシック" w:eastAsia="ＭＳ ゴシック" w:hAnsi="ＭＳ ゴシック" w:hint="eastAsia"/>
          <w:sz w:val="24"/>
          <w:szCs w:val="32"/>
        </w:rPr>
        <w:t>第４条</w:t>
      </w:r>
      <w:r w:rsidR="00381466">
        <w:rPr>
          <w:rFonts w:ascii="ＭＳ 明朝" w:eastAsia="ＭＳ 明朝" w:hAnsi="ＭＳ 明朝" w:hint="eastAsia"/>
          <w:sz w:val="24"/>
          <w:szCs w:val="32"/>
        </w:rPr>
        <w:t xml:space="preserve">　</w:t>
      </w:r>
      <w:r w:rsidRPr="00896EEE">
        <w:rPr>
          <w:rFonts w:ascii="ＭＳ 明朝" w:eastAsia="ＭＳ 明朝" w:hAnsi="ＭＳ 明朝" w:hint="eastAsia"/>
          <w:sz w:val="24"/>
        </w:rPr>
        <w:t>本クラブは、</w:t>
      </w:r>
      <w:r w:rsidR="00896EEE" w:rsidRPr="00896EEE">
        <w:rPr>
          <w:rFonts w:ascii="ＭＳ 明朝" w:eastAsia="ＭＳ 明朝" w:hAnsi="ＭＳ 明朝" w:hint="eastAsia"/>
          <w:sz w:val="24"/>
        </w:rPr>
        <w:t xml:space="preserve">　　　　　</w:t>
      </w:r>
      <w:r w:rsidRPr="00896EEE">
        <w:rPr>
          <w:rFonts w:ascii="ＭＳ 明朝" w:eastAsia="ＭＳ 明朝" w:hAnsi="ＭＳ 明朝" w:hint="eastAsia"/>
          <w:sz w:val="24"/>
        </w:rPr>
        <w:t>競技を希望する、原則小矢部市内の中学１年生から中学３年生の生徒及びその保護者と指導にあたる成人等で構成する。</w:t>
      </w:r>
    </w:p>
    <w:p w14:paraId="7C17A7B7" w14:textId="3A402103" w:rsidR="00380DA1" w:rsidRPr="00896EEE" w:rsidRDefault="00380DA1" w:rsidP="00380DA1">
      <w:pPr>
        <w:rPr>
          <w:rFonts w:ascii="ＭＳ 明朝" w:eastAsia="ＭＳ 明朝" w:hAnsi="ＭＳ 明朝"/>
          <w:sz w:val="24"/>
        </w:rPr>
      </w:pPr>
      <w:r w:rsidRPr="00896EEE">
        <w:rPr>
          <w:rFonts w:ascii="ＭＳ 明朝" w:eastAsia="ＭＳ 明朝" w:hAnsi="ＭＳ 明朝" w:hint="eastAsia"/>
          <w:sz w:val="24"/>
        </w:rPr>
        <w:t>２</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本クラブへの加入は、本人かつ保護者の同意をもって行う。</w:t>
      </w:r>
    </w:p>
    <w:p w14:paraId="09F8CB3D" w14:textId="4E89F450" w:rsidR="00380DA1" w:rsidRDefault="00380DA1" w:rsidP="00380DA1">
      <w:pPr>
        <w:rPr>
          <w:rFonts w:ascii="ＭＳ 明朝" w:eastAsia="ＭＳ 明朝" w:hAnsi="ＭＳ 明朝"/>
          <w:sz w:val="24"/>
        </w:rPr>
      </w:pPr>
      <w:r w:rsidRPr="00896EEE">
        <w:rPr>
          <w:rFonts w:ascii="ＭＳ 明朝" w:eastAsia="ＭＳ 明朝" w:hAnsi="ＭＳ 明朝" w:hint="eastAsia"/>
          <w:sz w:val="24"/>
        </w:rPr>
        <w:t>３</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クラブを退く場合は、速やかに退会届を提出する。</w:t>
      </w:r>
    </w:p>
    <w:p w14:paraId="34EBE4E1" w14:textId="49F042CE" w:rsidR="00381466" w:rsidRPr="00381466" w:rsidRDefault="00381466" w:rsidP="00381466">
      <w:pPr>
        <w:ind w:firstLineChars="100" w:firstLine="269"/>
        <w:rPr>
          <w:rFonts w:ascii="ＭＳ 明朝" w:eastAsia="ＭＳ 明朝" w:hAnsi="ＭＳ 明朝" w:hint="eastAsia"/>
          <w:sz w:val="24"/>
        </w:rPr>
      </w:pPr>
      <w:r w:rsidRPr="00381466">
        <w:rPr>
          <w:rFonts w:ascii="ＭＳ 明朝" w:eastAsia="ＭＳ 明朝" w:hAnsi="ＭＳ 明朝" w:hint="eastAsia"/>
          <w:sz w:val="24"/>
        </w:rPr>
        <w:t>（役員）</w:t>
      </w:r>
    </w:p>
    <w:p w14:paraId="12E1DC82" w14:textId="10CAF01B" w:rsidR="00380DA1" w:rsidRPr="00896EEE" w:rsidRDefault="00380DA1" w:rsidP="00381466">
      <w:pPr>
        <w:ind w:left="269" w:hangingChars="100" w:hanging="269"/>
        <w:rPr>
          <w:rFonts w:ascii="ＭＳ 明朝" w:eastAsia="ＭＳ 明朝" w:hAnsi="ＭＳ 明朝"/>
          <w:sz w:val="24"/>
        </w:rPr>
      </w:pPr>
      <w:r w:rsidRPr="00381466">
        <w:rPr>
          <w:rFonts w:ascii="ＭＳ ゴシック" w:eastAsia="ＭＳ ゴシック" w:hAnsi="ＭＳ ゴシック" w:hint="eastAsia"/>
          <w:sz w:val="24"/>
        </w:rPr>
        <w:t>第５条</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本クラブは、保護者と指導にあたる成人等の中から</w:t>
      </w:r>
      <w:r w:rsidR="00381466" w:rsidRPr="00381466">
        <w:rPr>
          <w:rFonts w:ascii="ＭＳ 明朝" w:eastAsia="ＭＳ 明朝" w:hAnsi="ＭＳ 明朝" w:hint="eastAsia"/>
          <w:sz w:val="24"/>
        </w:rPr>
        <w:t>会長１名、副会長　名、会計　名、監事　名</w:t>
      </w:r>
      <w:r w:rsidRPr="00896EEE">
        <w:rPr>
          <w:rFonts w:ascii="ＭＳ 明朝" w:eastAsia="ＭＳ 明朝" w:hAnsi="ＭＳ 明朝" w:hint="eastAsia"/>
          <w:sz w:val="24"/>
        </w:rPr>
        <w:t>の役員を選任する。</w:t>
      </w:r>
    </w:p>
    <w:p w14:paraId="61F3FEB4" w14:textId="1DB99D8F" w:rsidR="00380DA1" w:rsidRDefault="00380DA1" w:rsidP="00381466">
      <w:pPr>
        <w:rPr>
          <w:rFonts w:ascii="ＭＳ 明朝" w:eastAsia="ＭＳ 明朝" w:hAnsi="ＭＳ 明朝"/>
          <w:sz w:val="24"/>
        </w:rPr>
      </w:pPr>
      <w:r w:rsidRPr="00896EEE">
        <w:rPr>
          <w:rFonts w:ascii="ＭＳ 明朝" w:eastAsia="ＭＳ 明朝" w:hAnsi="ＭＳ 明朝" w:hint="eastAsia"/>
          <w:sz w:val="24"/>
        </w:rPr>
        <w:t>２</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役員の任期は、</w:t>
      </w:r>
      <w:r w:rsidRPr="00896EEE">
        <w:rPr>
          <w:rFonts w:ascii="ＭＳ 明朝" w:eastAsia="ＭＳ 明朝" w:hAnsi="ＭＳ 明朝"/>
          <w:sz w:val="24"/>
        </w:rPr>
        <w:t>1 年とし再任は妨げない。</w:t>
      </w:r>
    </w:p>
    <w:p w14:paraId="7E91FAC0" w14:textId="67A0EBC7" w:rsidR="00381466" w:rsidRPr="00896EEE" w:rsidRDefault="00381466" w:rsidP="00381466">
      <w:pPr>
        <w:ind w:firstLineChars="100" w:firstLine="269"/>
        <w:rPr>
          <w:rFonts w:ascii="ＭＳ 明朝" w:eastAsia="ＭＳ 明朝" w:hAnsi="ＭＳ 明朝" w:hint="eastAsia"/>
          <w:sz w:val="24"/>
        </w:rPr>
      </w:pPr>
      <w:r w:rsidRPr="00381466">
        <w:rPr>
          <w:rFonts w:ascii="ＭＳ 明朝" w:eastAsia="ＭＳ 明朝" w:hAnsi="ＭＳ 明朝" w:hint="eastAsia"/>
          <w:sz w:val="24"/>
        </w:rPr>
        <w:t>（活動・会計年度）</w:t>
      </w:r>
    </w:p>
    <w:p w14:paraId="7241FED1" w14:textId="2EB2F8C4" w:rsidR="00380DA1" w:rsidRPr="00896EEE" w:rsidRDefault="00380DA1" w:rsidP="00381466">
      <w:pPr>
        <w:ind w:left="269" w:hangingChars="100" w:hanging="269"/>
        <w:rPr>
          <w:rFonts w:ascii="ＭＳ 明朝" w:eastAsia="ＭＳ 明朝" w:hAnsi="ＭＳ 明朝"/>
          <w:sz w:val="24"/>
        </w:rPr>
      </w:pPr>
      <w:r w:rsidRPr="00381466">
        <w:rPr>
          <w:rFonts w:ascii="ＭＳ ゴシック" w:eastAsia="ＭＳ ゴシック" w:hAnsi="ＭＳ ゴシック" w:hint="eastAsia"/>
          <w:sz w:val="24"/>
        </w:rPr>
        <w:t>第６条</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本クラブの活動年度は毎年４月１日から翌年３月31日までとする。</w:t>
      </w:r>
    </w:p>
    <w:p w14:paraId="00D161C7" w14:textId="437932BF" w:rsidR="00B92839" w:rsidRDefault="00B92839" w:rsidP="00380DA1">
      <w:pPr>
        <w:rPr>
          <w:rFonts w:ascii="ＭＳ 明朝" w:eastAsia="ＭＳ 明朝" w:hAnsi="ＭＳ 明朝"/>
          <w:sz w:val="24"/>
        </w:rPr>
      </w:pPr>
      <w:r w:rsidRPr="00896EEE">
        <w:rPr>
          <w:rFonts w:ascii="ＭＳ 明朝" w:eastAsia="ＭＳ 明朝" w:hAnsi="ＭＳ 明朝" w:hint="eastAsia"/>
          <w:sz w:val="24"/>
        </w:rPr>
        <w:t>２</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本クラブの会計年度は毎年</w:t>
      </w:r>
      <w:r w:rsidR="00896EEE" w:rsidRPr="00896EEE">
        <w:rPr>
          <w:rFonts w:ascii="ＭＳ 明朝" w:eastAsia="ＭＳ 明朝" w:hAnsi="ＭＳ 明朝" w:hint="eastAsia"/>
          <w:sz w:val="24"/>
        </w:rPr>
        <w:t>４</w:t>
      </w:r>
      <w:r w:rsidRPr="00896EEE">
        <w:rPr>
          <w:rFonts w:ascii="ＭＳ 明朝" w:eastAsia="ＭＳ 明朝" w:hAnsi="ＭＳ 明朝" w:hint="eastAsia"/>
          <w:sz w:val="24"/>
        </w:rPr>
        <w:t>月１日から翌年</w:t>
      </w:r>
      <w:r w:rsidR="00896EEE" w:rsidRPr="00896EEE">
        <w:rPr>
          <w:rFonts w:ascii="ＭＳ 明朝" w:eastAsia="ＭＳ 明朝" w:hAnsi="ＭＳ 明朝" w:hint="eastAsia"/>
          <w:sz w:val="24"/>
        </w:rPr>
        <w:t>３</w:t>
      </w:r>
      <w:r w:rsidRPr="00896EEE">
        <w:rPr>
          <w:rFonts w:ascii="ＭＳ 明朝" w:eastAsia="ＭＳ 明朝" w:hAnsi="ＭＳ 明朝" w:hint="eastAsia"/>
          <w:sz w:val="24"/>
        </w:rPr>
        <w:t>月31日までとする。</w:t>
      </w:r>
    </w:p>
    <w:p w14:paraId="61D5C942" w14:textId="381C0809" w:rsidR="00381466" w:rsidRPr="00381466" w:rsidRDefault="00381466" w:rsidP="00381466">
      <w:pPr>
        <w:ind w:firstLineChars="100" w:firstLine="269"/>
        <w:rPr>
          <w:rFonts w:ascii="ＭＳ 明朝" w:eastAsia="ＭＳ 明朝" w:hAnsi="ＭＳ 明朝" w:hint="eastAsia"/>
          <w:sz w:val="24"/>
        </w:rPr>
      </w:pPr>
      <w:r w:rsidRPr="00381466">
        <w:rPr>
          <w:rFonts w:ascii="ＭＳ 明朝" w:eastAsia="ＭＳ 明朝" w:hAnsi="ＭＳ 明朝" w:hint="eastAsia"/>
          <w:sz w:val="24"/>
        </w:rPr>
        <w:t>（総会）</w:t>
      </w:r>
    </w:p>
    <w:p w14:paraId="56135742" w14:textId="4845DBF4" w:rsidR="00380DA1" w:rsidRPr="00896EEE" w:rsidRDefault="00380DA1" w:rsidP="00380DA1">
      <w:pPr>
        <w:rPr>
          <w:rFonts w:ascii="ＭＳ 明朝" w:eastAsia="ＭＳ 明朝" w:hAnsi="ＭＳ 明朝"/>
          <w:sz w:val="24"/>
        </w:rPr>
      </w:pPr>
      <w:r w:rsidRPr="00381466">
        <w:rPr>
          <w:rFonts w:ascii="ＭＳ ゴシック" w:eastAsia="ＭＳ ゴシック" w:hAnsi="ＭＳ ゴシック" w:hint="eastAsia"/>
          <w:sz w:val="24"/>
        </w:rPr>
        <w:t>第７条</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本クラブの総会は年に１回実施する。</w:t>
      </w:r>
    </w:p>
    <w:p w14:paraId="3F07628F" w14:textId="0EE79701" w:rsidR="00380DA1" w:rsidRPr="00896EEE" w:rsidRDefault="00380DA1" w:rsidP="00380DA1">
      <w:pPr>
        <w:rPr>
          <w:rFonts w:ascii="ＭＳ 明朝" w:eastAsia="ＭＳ 明朝" w:hAnsi="ＭＳ 明朝"/>
          <w:sz w:val="24"/>
        </w:rPr>
      </w:pPr>
      <w:r w:rsidRPr="00896EEE">
        <w:rPr>
          <w:rFonts w:ascii="ＭＳ 明朝" w:eastAsia="ＭＳ 明朝" w:hAnsi="ＭＳ 明朝" w:hint="eastAsia"/>
          <w:sz w:val="24"/>
        </w:rPr>
        <w:t>２</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年間（</w:t>
      </w:r>
      <w:r w:rsidR="00896EEE" w:rsidRPr="00896EEE">
        <w:rPr>
          <w:rFonts w:ascii="ＭＳ 明朝" w:eastAsia="ＭＳ 明朝" w:hAnsi="ＭＳ 明朝" w:hint="eastAsia"/>
          <w:sz w:val="24"/>
        </w:rPr>
        <w:t>４</w:t>
      </w:r>
      <w:r w:rsidRPr="00896EEE">
        <w:rPr>
          <w:rFonts w:ascii="ＭＳ 明朝" w:eastAsia="ＭＳ 明朝" w:hAnsi="ＭＳ 明朝" w:hint="eastAsia"/>
          <w:sz w:val="24"/>
        </w:rPr>
        <w:t>月～</w:t>
      </w:r>
      <w:r w:rsidR="00896EEE" w:rsidRPr="00896EEE">
        <w:rPr>
          <w:rFonts w:ascii="ＭＳ 明朝" w:eastAsia="ＭＳ 明朝" w:hAnsi="ＭＳ 明朝" w:hint="eastAsia"/>
          <w:sz w:val="24"/>
        </w:rPr>
        <w:t>翌年３</w:t>
      </w:r>
      <w:r w:rsidRPr="00896EEE">
        <w:rPr>
          <w:rFonts w:ascii="ＭＳ 明朝" w:eastAsia="ＭＳ 明朝" w:hAnsi="ＭＳ 明朝" w:hint="eastAsia"/>
          <w:sz w:val="24"/>
        </w:rPr>
        <w:t>月分）の活動報告及び会計報告を行う。</w:t>
      </w:r>
    </w:p>
    <w:p w14:paraId="1A1AA780" w14:textId="695D1F61" w:rsidR="00912196" w:rsidRPr="00896EEE" w:rsidRDefault="00380DA1" w:rsidP="00380DA1">
      <w:pPr>
        <w:rPr>
          <w:rFonts w:ascii="ＭＳ 明朝" w:eastAsia="ＭＳ 明朝" w:hAnsi="ＭＳ 明朝"/>
          <w:sz w:val="24"/>
        </w:rPr>
      </w:pPr>
      <w:r w:rsidRPr="00896EEE">
        <w:rPr>
          <w:rFonts w:ascii="ＭＳ 明朝" w:eastAsia="ＭＳ 明朝" w:hAnsi="ＭＳ 明朝" w:hint="eastAsia"/>
          <w:sz w:val="24"/>
        </w:rPr>
        <w:t>３</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活動計画及び予算案</w:t>
      </w:r>
      <w:r w:rsidR="00912196" w:rsidRPr="00896EEE">
        <w:rPr>
          <w:rFonts w:ascii="ＭＳ 明朝" w:eastAsia="ＭＳ 明朝" w:hAnsi="ＭＳ 明朝" w:hint="eastAsia"/>
          <w:sz w:val="24"/>
        </w:rPr>
        <w:t>（</w:t>
      </w:r>
      <w:r w:rsidR="00896EEE" w:rsidRPr="00896EEE">
        <w:rPr>
          <w:rFonts w:ascii="ＭＳ 明朝" w:eastAsia="ＭＳ 明朝" w:hAnsi="ＭＳ 明朝" w:hint="eastAsia"/>
          <w:sz w:val="24"/>
        </w:rPr>
        <w:t>４</w:t>
      </w:r>
      <w:r w:rsidR="00912196" w:rsidRPr="00896EEE">
        <w:rPr>
          <w:rFonts w:ascii="ＭＳ 明朝" w:eastAsia="ＭＳ 明朝" w:hAnsi="ＭＳ 明朝" w:hint="eastAsia"/>
          <w:sz w:val="24"/>
        </w:rPr>
        <w:t>月～翌年</w:t>
      </w:r>
      <w:r w:rsidR="00896EEE" w:rsidRPr="00896EEE">
        <w:rPr>
          <w:rFonts w:ascii="ＭＳ 明朝" w:eastAsia="ＭＳ 明朝" w:hAnsi="ＭＳ 明朝" w:hint="eastAsia"/>
          <w:sz w:val="24"/>
        </w:rPr>
        <w:t>３</w:t>
      </w:r>
      <w:r w:rsidR="00912196" w:rsidRPr="00896EEE">
        <w:rPr>
          <w:rFonts w:ascii="ＭＳ 明朝" w:eastAsia="ＭＳ 明朝" w:hAnsi="ＭＳ 明朝" w:hint="eastAsia"/>
          <w:sz w:val="24"/>
        </w:rPr>
        <w:t>月）</w:t>
      </w:r>
      <w:r w:rsidRPr="00896EEE">
        <w:rPr>
          <w:rFonts w:ascii="ＭＳ 明朝" w:eastAsia="ＭＳ 明朝" w:hAnsi="ＭＳ 明朝" w:hint="eastAsia"/>
          <w:sz w:val="24"/>
        </w:rPr>
        <w:t>の検討を行う。</w:t>
      </w:r>
    </w:p>
    <w:p w14:paraId="56E716BE" w14:textId="5CB94EF9" w:rsidR="00B92839" w:rsidRDefault="00B92839" w:rsidP="00380DA1">
      <w:pPr>
        <w:rPr>
          <w:rFonts w:ascii="ＭＳ 明朝" w:eastAsia="ＭＳ 明朝" w:hAnsi="ＭＳ 明朝"/>
          <w:sz w:val="24"/>
        </w:rPr>
      </w:pPr>
      <w:r w:rsidRPr="00896EEE">
        <w:rPr>
          <w:rFonts w:ascii="ＭＳ 明朝" w:eastAsia="ＭＳ 明朝" w:hAnsi="ＭＳ 明朝" w:hint="eastAsia"/>
          <w:sz w:val="24"/>
        </w:rPr>
        <w:lastRenderedPageBreak/>
        <w:t>４</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役員の選出を行う。</w:t>
      </w:r>
    </w:p>
    <w:p w14:paraId="3E2E636F" w14:textId="4039A512" w:rsidR="00381466" w:rsidRPr="00896EEE" w:rsidRDefault="00381466" w:rsidP="00381466">
      <w:pPr>
        <w:ind w:firstLineChars="100" w:firstLine="269"/>
        <w:rPr>
          <w:rFonts w:ascii="ＭＳ 明朝" w:eastAsia="ＭＳ 明朝" w:hAnsi="ＭＳ 明朝" w:hint="eastAsia"/>
          <w:sz w:val="24"/>
        </w:rPr>
      </w:pPr>
      <w:r w:rsidRPr="00381466">
        <w:rPr>
          <w:rFonts w:ascii="ＭＳ 明朝" w:eastAsia="ＭＳ 明朝" w:hAnsi="ＭＳ 明朝" w:hint="eastAsia"/>
          <w:sz w:val="24"/>
        </w:rPr>
        <w:t>（活動内容）</w:t>
      </w:r>
    </w:p>
    <w:p w14:paraId="339FD48A" w14:textId="5768AF38" w:rsidR="00912196" w:rsidRPr="00896EEE" w:rsidRDefault="00912196" w:rsidP="00381466">
      <w:pPr>
        <w:rPr>
          <w:rFonts w:ascii="ＭＳ 明朝" w:eastAsia="ＭＳ 明朝" w:hAnsi="ＭＳ 明朝"/>
          <w:sz w:val="24"/>
        </w:rPr>
      </w:pPr>
      <w:r w:rsidRPr="00381466">
        <w:rPr>
          <w:rFonts w:ascii="ＭＳ ゴシック" w:eastAsia="ＭＳ ゴシック" w:hAnsi="ＭＳ ゴシック" w:hint="eastAsia"/>
          <w:sz w:val="24"/>
        </w:rPr>
        <w:t>第８条</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本クラブは第３条の目的を達成するために、次の活動を行う。</w:t>
      </w:r>
    </w:p>
    <w:p w14:paraId="15A973A0" w14:textId="7719FEF2" w:rsidR="00912196" w:rsidRPr="00896EEE" w:rsidRDefault="00912196" w:rsidP="00381466">
      <w:pPr>
        <w:ind w:left="537" w:hangingChars="200" w:hanging="537"/>
        <w:rPr>
          <w:rFonts w:ascii="ＭＳ 明朝" w:eastAsia="ＭＳ 明朝" w:hAnsi="ＭＳ 明朝"/>
          <w:sz w:val="24"/>
        </w:rPr>
      </w:pPr>
      <w:r w:rsidRPr="00896EEE">
        <w:rPr>
          <w:rFonts w:ascii="ＭＳ 明朝" w:eastAsia="ＭＳ 明朝" w:hAnsi="ＭＳ 明朝" w:hint="eastAsia"/>
          <w:sz w:val="24"/>
        </w:rPr>
        <w:t xml:space="preserve">　</w:t>
      </w:r>
      <w:r w:rsidR="00381466">
        <w:rPr>
          <w:rFonts w:ascii="ＭＳ 明朝" w:eastAsia="ＭＳ 明朝" w:hAnsi="ＭＳ 明朝" w:hint="eastAsia"/>
          <w:sz w:val="24"/>
        </w:rPr>
        <w:t xml:space="preserve">(1) </w:t>
      </w:r>
      <w:r w:rsidRPr="00896EEE">
        <w:rPr>
          <w:rFonts w:ascii="ＭＳ 明朝" w:eastAsia="ＭＳ 明朝" w:hAnsi="ＭＳ 明朝" w:hint="eastAsia"/>
          <w:sz w:val="24"/>
        </w:rPr>
        <w:t>事業計画書・活動計画書に基づき、練習を行い技術の向上に努める。</w:t>
      </w:r>
    </w:p>
    <w:p w14:paraId="59ADDCAD" w14:textId="503F1B17" w:rsidR="00912196" w:rsidRDefault="00912196" w:rsidP="00912196">
      <w:pPr>
        <w:rPr>
          <w:rFonts w:ascii="ＭＳ 明朝" w:eastAsia="ＭＳ 明朝" w:hAnsi="ＭＳ 明朝"/>
          <w:sz w:val="24"/>
        </w:rPr>
      </w:pPr>
      <w:r w:rsidRPr="00896EEE">
        <w:rPr>
          <w:rFonts w:ascii="ＭＳ 明朝" w:eastAsia="ＭＳ 明朝" w:hAnsi="ＭＳ 明朝" w:hint="eastAsia"/>
          <w:sz w:val="24"/>
        </w:rPr>
        <w:t xml:space="preserve">　</w:t>
      </w:r>
      <w:r w:rsidR="00381466">
        <w:rPr>
          <w:rFonts w:ascii="ＭＳ 明朝" w:eastAsia="ＭＳ 明朝" w:hAnsi="ＭＳ 明朝" w:hint="eastAsia"/>
          <w:sz w:val="24"/>
        </w:rPr>
        <w:t xml:space="preserve">(2) </w:t>
      </w:r>
      <w:r w:rsidRPr="00896EEE">
        <w:rPr>
          <w:rFonts w:ascii="ＭＳ 明朝" w:eastAsia="ＭＳ 明朝" w:hAnsi="ＭＳ 明朝" w:hint="eastAsia"/>
          <w:sz w:val="24"/>
        </w:rPr>
        <w:t>その他、目的を達成するために必要な活動を行う。</w:t>
      </w:r>
    </w:p>
    <w:p w14:paraId="19D9F24B" w14:textId="46C24AB9" w:rsidR="00381466" w:rsidRPr="00896EEE" w:rsidRDefault="00381466" w:rsidP="00381466">
      <w:pPr>
        <w:ind w:firstLineChars="100" w:firstLine="269"/>
        <w:rPr>
          <w:rFonts w:ascii="ＭＳ 明朝" w:eastAsia="ＭＳ 明朝" w:hAnsi="ＭＳ 明朝" w:hint="eastAsia"/>
          <w:sz w:val="24"/>
        </w:rPr>
      </w:pPr>
      <w:r w:rsidRPr="00381466">
        <w:rPr>
          <w:rFonts w:ascii="ＭＳ 明朝" w:eastAsia="ＭＳ 明朝" w:hAnsi="ＭＳ 明朝" w:hint="eastAsia"/>
          <w:sz w:val="24"/>
        </w:rPr>
        <w:t>（活動場所）</w:t>
      </w:r>
    </w:p>
    <w:p w14:paraId="1557211A" w14:textId="621644D0" w:rsidR="00912196" w:rsidRPr="00896EEE" w:rsidRDefault="00912196" w:rsidP="00912196">
      <w:pPr>
        <w:rPr>
          <w:rFonts w:ascii="ＭＳ 明朝" w:eastAsia="ＭＳ 明朝" w:hAnsi="ＭＳ 明朝"/>
          <w:sz w:val="24"/>
        </w:rPr>
      </w:pPr>
      <w:r w:rsidRPr="00381466">
        <w:rPr>
          <w:rFonts w:ascii="ＭＳ ゴシック" w:eastAsia="ＭＳ ゴシック" w:hAnsi="ＭＳ ゴシック" w:hint="eastAsia"/>
          <w:sz w:val="24"/>
        </w:rPr>
        <w:t>第９条</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本クラブは第７条の活動内容について、以下の場所で実施する。</w:t>
      </w:r>
    </w:p>
    <w:p w14:paraId="4A9D9DF0" w14:textId="2327F203" w:rsidR="00912196" w:rsidRPr="00896EEE" w:rsidRDefault="00912196" w:rsidP="00912196">
      <w:pPr>
        <w:rPr>
          <w:rFonts w:ascii="ＭＳ 明朝" w:eastAsia="ＭＳ 明朝" w:hAnsi="ＭＳ 明朝"/>
          <w:sz w:val="24"/>
        </w:rPr>
      </w:pPr>
      <w:r w:rsidRPr="00896EEE">
        <w:rPr>
          <w:rFonts w:ascii="ＭＳ 明朝" w:eastAsia="ＭＳ 明朝" w:hAnsi="ＭＳ 明朝" w:hint="eastAsia"/>
          <w:sz w:val="24"/>
        </w:rPr>
        <w:t xml:space="preserve">　</w:t>
      </w:r>
      <w:r w:rsidR="00381466">
        <w:rPr>
          <w:rFonts w:ascii="ＭＳ 明朝" w:eastAsia="ＭＳ 明朝" w:hAnsi="ＭＳ 明朝" w:hint="eastAsia"/>
          <w:sz w:val="24"/>
        </w:rPr>
        <w:t xml:space="preserve">(1) </w:t>
      </w:r>
      <w:r w:rsidRPr="00896EEE">
        <w:rPr>
          <w:rFonts w:ascii="ＭＳ 明朝" w:eastAsia="ＭＳ 明朝" w:hAnsi="ＭＳ 明朝" w:hint="eastAsia"/>
          <w:sz w:val="24"/>
        </w:rPr>
        <w:t>原則、小矢部市内</w:t>
      </w:r>
      <w:r w:rsidR="00896EEE" w:rsidRPr="00896EEE">
        <w:rPr>
          <w:rFonts w:ascii="ＭＳ 明朝" w:eastAsia="ＭＳ 明朝" w:hAnsi="ＭＳ 明朝" w:hint="eastAsia"/>
          <w:sz w:val="24"/>
        </w:rPr>
        <w:t xml:space="preserve">　　　　　　　　　　　　　　</w:t>
      </w:r>
      <w:r w:rsidRPr="00896EEE">
        <w:rPr>
          <w:rFonts w:ascii="ＭＳ 明朝" w:eastAsia="ＭＳ 明朝" w:hAnsi="ＭＳ 明朝" w:hint="eastAsia"/>
          <w:sz w:val="24"/>
        </w:rPr>
        <w:t>にて活動を行う。</w:t>
      </w:r>
    </w:p>
    <w:p w14:paraId="1B1F59F7" w14:textId="142A5DAE" w:rsidR="00912196" w:rsidRPr="00896EEE" w:rsidRDefault="00912196" w:rsidP="00912196">
      <w:pPr>
        <w:rPr>
          <w:rFonts w:ascii="ＭＳ 明朝" w:eastAsia="ＭＳ 明朝" w:hAnsi="ＭＳ 明朝"/>
          <w:sz w:val="24"/>
        </w:rPr>
      </w:pPr>
      <w:r w:rsidRPr="00896EEE">
        <w:rPr>
          <w:rFonts w:ascii="ＭＳ 明朝" w:eastAsia="ＭＳ 明朝" w:hAnsi="ＭＳ 明朝" w:hint="eastAsia"/>
          <w:sz w:val="24"/>
        </w:rPr>
        <w:t xml:space="preserve">　</w:t>
      </w:r>
      <w:r w:rsidR="00381466">
        <w:rPr>
          <w:rFonts w:ascii="ＭＳ 明朝" w:eastAsia="ＭＳ 明朝" w:hAnsi="ＭＳ 明朝" w:hint="eastAsia"/>
          <w:sz w:val="24"/>
        </w:rPr>
        <w:t xml:space="preserve">(2) </w:t>
      </w:r>
      <w:r w:rsidRPr="00896EEE">
        <w:rPr>
          <w:rFonts w:ascii="ＭＳ 明朝" w:eastAsia="ＭＳ 明朝" w:hAnsi="ＭＳ 明朝" w:hint="eastAsia"/>
          <w:sz w:val="24"/>
        </w:rPr>
        <w:t>その他、必要な活動に適した場所を使用する。</w:t>
      </w:r>
    </w:p>
    <w:p w14:paraId="5D9D145A" w14:textId="19E3E5C2" w:rsidR="00876D8C" w:rsidRPr="00896EEE" w:rsidRDefault="00381466" w:rsidP="00381466">
      <w:pPr>
        <w:ind w:firstLineChars="50" w:firstLine="134"/>
        <w:rPr>
          <w:rFonts w:ascii="ＭＳ 明朝" w:eastAsia="ＭＳ 明朝" w:hAnsi="ＭＳ 明朝"/>
          <w:sz w:val="24"/>
        </w:rPr>
      </w:pPr>
      <w:r w:rsidRPr="00381466">
        <w:rPr>
          <w:rFonts w:ascii="ＭＳ 明朝" w:eastAsia="ＭＳ 明朝" w:hAnsi="ＭＳ 明朝" w:hint="eastAsia"/>
          <w:sz w:val="24"/>
        </w:rPr>
        <w:t>（活動時間及び休養）</w:t>
      </w:r>
    </w:p>
    <w:p w14:paraId="74AA50AD" w14:textId="1E985DEA" w:rsidR="00912196" w:rsidRPr="00896EEE" w:rsidRDefault="00912196" w:rsidP="00381466">
      <w:pPr>
        <w:ind w:left="269" w:hangingChars="100" w:hanging="269"/>
        <w:rPr>
          <w:rFonts w:ascii="ＭＳ 明朝" w:eastAsia="ＭＳ 明朝" w:hAnsi="ＭＳ 明朝"/>
          <w:sz w:val="24"/>
        </w:rPr>
      </w:pPr>
      <w:r w:rsidRPr="00381466">
        <w:rPr>
          <w:rFonts w:ascii="ＭＳ ゴシック" w:eastAsia="ＭＳ ゴシック" w:hAnsi="ＭＳ ゴシック" w:hint="eastAsia"/>
          <w:sz w:val="24"/>
        </w:rPr>
        <w:t>第</w:t>
      </w:r>
      <w:r w:rsidRPr="00381466">
        <w:rPr>
          <w:rFonts w:ascii="ＭＳ ゴシック" w:eastAsia="ＭＳ ゴシック" w:hAnsi="ＭＳ ゴシック" w:hint="eastAsia"/>
          <w:spacing w:val="28"/>
          <w:kern w:val="0"/>
          <w:sz w:val="24"/>
          <w:fitText w:val="269" w:id="-476924416"/>
        </w:rPr>
        <w:t>1</w:t>
      </w:r>
      <w:r w:rsidRPr="00381466">
        <w:rPr>
          <w:rFonts w:ascii="ＭＳ ゴシック" w:eastAsia="ＭＳ ゴシック" w:hAnsi="ＭＳ ゴシック" w:hint="eastAsia"/>
          <w:spacing w:val="2"/>
          <w:kern w:val="0"/>
          <w:sz w:val="24"/>
          <w:fitText w:val="269" w:id="-476924416"/>
        </w:rPr>
        <w:t>0</w:t>
      </w:r>
      <w:r w:rsidRPr="00381466">
        <w:rPr>
          <w:rFonts w:ascii="ＭＳ ゴシック" w:eastAsia="ＭＳ ゴシック" w:hAnsi="ＭＳ ゴシック" w:hint="eastAsia"/>
          <w:sz w:val="24"/>
        </w:rPr>
        <w:t>条</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本クラブは、「学校部活動及び新たな地域クラブ活動の在り方等に関する総合的なガイドライン（</w:t>
      </w:r>
      <w:r w:rsidRPr="00896EEE">
        <w:rPr>
          <w:rFonts w:ascii="ＭＳ 明朝" w:eastAsia="ＭＳ 明朝" w:hAnsi="ＭＳ 明朝"/>
          <w:sz w:val="24"/>
        </w:rPr>
        <w:t>R4.12）」に基づき</w:t>
      </w:r>
      <w:r w:rsidRPr="00896EEE">
        <w:rPr>
          <w:rFonts w:ascii="ＭＳ 明朝" w:eastAsia="ＭＳ 明朝" w:hAnsi="ＭＳ 明朝" w:hint="eastAsia"/>
          <w:sz w:val="24"/>
        </w:rPr>
        <w:t>活動時間及び</w:t>
      </w:r>
      <w:r w:rsidRPr="00896EEE">
        <w:rPr>
          <w:rFonts w:ascii="ＭＳ 明朝" w:eastAsia="ＭＳ 明朝" w:hAnsi="ＭＳ 明朝"/>
          <w:sz w:val="24"/>
        </w:rPr>
        <w:t>休養の時間を</w:t>
      </w:r>
      <w:r w:rsidRPr="00896EEE">
        <w:rPr>
          <w:rFonts w:ascii="ＭＳ 明朝" w:eastAsia="ＭＳ 明朝" w:hAnsi="ＭＳ 明朝" w:hint="eastAsia"/>
          <w:sz w:val="24"/>
        </w:rPr>
        <w:t>設定する</w:t>
      </w:r>
      <w:r w:rsidRPr="00896EEE">
        <w:rPr>
          <w:rFonts w:ascii="ＭＳ 明朝" w:eastAsia="ＭＳ 明朝" w:hAnsi="ＭＳ 明朝"/>
          <w:sz w:val="24"/>
        </w:rPr>
        <w:t>。</w:t>
      </w:r>
    </w:p>
    <w:p w14:paraId="7A790C19" w14:textId="218ED2DC" w:rsidR="00912196" w:rsidRPr="00896EEE" w:rsidRDefault="00381466" w:rsidP="00381466">
      <w:pPr>
        <w:ind w:leftChars="130" w:left="579" w:hangingChars="100" w:hanging="269"/>
        <w:rPr>
          <w:rFonts w:ascii="ＭＳ 明朝" w:eastAsia="ＭＳ 明朝" w:hAnsi="ＭＳ 明朝"/>
          <w:sz w:val="24"/>
        </w:rPr>
      </w:pPr>
      <w:r>
        <w:rPr>
          <w:rFonts w:ascii="ＭＳ 明朝" w:eastAsia="ＭＳ 明朝" w:hAnsi="ＭＳ 明朝" w:hint="eastAsia"/>
          <w:sz w:val="24"/>
        </w:rPr>
        <w:t xml:space="preserve">(1) </w:t>
      </w:r>
      <w:r w:rsidR="00912196" w:rsidRPr="00896EEE">
        <w:rPr>
          <w:rFonts w:ascii="ＭＳ 明朝" w:eastAsia="ＭＳ 明朝" w:hAnsi="ＭＳ 明朝" w:hint="eastAsia"/>
          <w:sz w:val="24"/>
        </w:rPr>
        <w:t>活動時間は平日１日２時間程度以内、休日１日３時間程度以内とし、週当たりの活動時間は</w:t>
      </w:r>
      <w:r w:rsidR="00912196" w:rsidRPr="00896EEE">
        <w:rPr>
          <w:rFonts w:ascii="ＭＳ 明朝" w:eastAsia="ＭＳ 明朝" w:hAnsi="ＭＳ 明朝"/>
          <w:sz w:val="24"/>
        </w:rPr>
        <w:t>11時間程度の範囲内とする</w:t>
      </w:r>
      <w:r w:rsidR="00912196" w:rsidRPr="00896EEE">
        <w:rPr>
          <w:rFonts w:ascii="ＭＳ 明朝" w:eastAsia="ＭＳ 明朝" w:hAnsi="ＭＳ 明朝" w:hint="eastAsia"/>
          <w:sz w:val="24"/>
        </w:rPr>
        <w:t>。</w:t>
      </w:r>
    </w:p>
    <w:p w14:paraId="1E14D9B3" w14:textId="4C284789" w:rsidR="00912196" w:rsidRDefault="00381466" w:rsidP="00876D8C">
      <w:pPr>
        <w:ind w:leftChars="100" w:left="776" w:hangingChars="200" w:hanging="537"/>
        <w:rPr>
          <w:rFonts w:ascii="ＭＳ 明朝" w:eastAsia="ＭＳ 明朝" w:hAnsi="ＭＳ 明朝"/>
          <w:sz w:val="24"/>
        </w:rPr>
      </w:pPr>
      <w:r>
        <w:rPr>
          <w:rFonts w:ascii="ＭＳ 明朝" w:eastAsia="ＭＳ 明朝" w:hAnsi="ＭＳ 明朝" w:hint="eastAsia"/>
          <w:sz w:val="24"/>
        </w:rPr>
        <w:t xml:space="preserve">(2) </w:t>
      </w:r>
      <w:r w:rsidR="00912196" w:rsidRPr="00896EEE">
        <w:rPr>
          <w:rFonts w:ascii="ＭＳ 明朝" w:eastAsia="ＭＳ 明朝" w:hAnsi="ＭＳ 明朝" w:hint="eastAsia"/>
          <w:sz w:val="24"/>
        </w:rPr>
        <w:t>週２日以上の休養日を設定する。</w:t>
      </w:r>
    </w:p>
    <w:p w14:paraId="6A118139" w14:textId="46EEA2DA" w:rsidR="00381466" w:rsidRPr="00896EEE" w:rsidRDefault="00381466" w:rsidP="00876D8C">
      <w:pPr>
        <w:ind w:leftChars="100" w:left="776" w:hangingChars="200" w:hanging="537"/>
        <w:rPr>
          <w:rFonts w:ascii="ＭＳ 明朝" w:eastAsia="ＭＳ 明朝" w:hAnsi="ＭＳ 明朝" w:hint="eastAsia"/>
          <w:sz w:val="24"/>
        </w:rPr>
      </w:pPr>
      <w:r w:rsidRPr="00381466">
        <w:rPr>
          <w:rFonts w:ascii="ＭＳ 明朝" w:eastAsia="ＭＳ 明朝" w:hAnsi="ＭＳ 明朝" w:hint="eastAsia"/>
          <w:sz w:val="24"/>
        </w:rPr>
        <w:t>（参加費等）</w:t>
      </w:r>
    </w:p>
    <w:p w14:paraId="2F40F3C5" w14:textId="371FE291" w:rsidR="00912196" w:rsidRPr="00896EEE" w:rsidRDefault="00912196" w:rsidP="00912196">
      <w:pPr>
        <w:rPr>
          <w:rFonts w:ascii="ＭＳ 明朝" w:eastAsia="ＭＳ 明朝" w:hAnsi="ＭＳ 明朝"/>
          <w:sz w:val="24"/>
        </w:rPr>
      </w:pPr>
      <w:r w:rsidRPr="00381466">
        <w:rPr>
          <w:rFonts w:ascii="ＭＳ ゴシック" w:eastAsia="ＭＳ ゴシック" w:hAnsi="ＭＳ ゴシック" w:hint="eastAsia"/>
          <w:sz w:val="24"/>
        </w:rPr>
        <w:t>第</w:t>
      </w:r>
      <w:r w:rsidRPr="00381466">
        <w:rPr>
          <w:rFonts w:ascii="ＭＳ ゴシック" w:eastAsia="ＭＳ ゴシック" w:hAnsi="ＭＳ ゴシック" w:hint="eastAsia"/>
          <w:spacing w:val="28"/>
          <w:kern w:val="0"/>
          <w:sz w:val="24"/>
          <w:fitText w:val="269" w:id="-476924415"/>
        </w:rPr>
        <w:t>1</w:t>
      </w:r>
      <w:r w:rsidRPr="00381466">
        <w:rPr>
          <w:rFonts w:ascii="ＭＳ ゴシック" w:eastAsia="ＭＳ ゴシック" w:hAnsi="ＭＳ ゴシック" w:hint="eastAsia"/>
          <w:spacing w:val="2"/>
          <w:kern w:val="0"/>
          <w:sz w:val="24"/>
          <w:fitText w:val="269" w:id="-476924415"/>
        </w:rPr>
        <w:t>1</w:t>
      </w:r>
      <w:r w:rsidRPr="00381466">
        <w:rPr>
          <w:rFonts w:ascii="ＭＳ ゴシック" w:eastAsia="ＭＳ ゴシック" w:hAnsi="ＭＳ ゴシック" w:hint="eastAsia"/>
          <w:sz w:val="24"/>
        </w:rPr>
        <w:t>条</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クラブ員は、以下の活動費用を支払う必要がある。</w:t>
      </w:r>
    </w:p>
    <w:p w14:paraId="69D49D0A" w14:textId="0D71D8D9" w:rsidR="00912196" w:rsidRPr="00896EEE" w:rsidRDefault="00912196" w:rsidP="00912196">
      <w:pPr>
        <w:rPr>
          <w:rFonts w:ascii="ＭＳ 明朝" w:eastAsia="ＭＳ 明朝" w:hAnsi="ＭＳ 明朝"/>
          <w:sz w:val="24"/>
        </w:rPr>
      </w:pPr>
      <w:r w:rsidRPr="00896EEE">
        <w:rPr>
          <w:rFonts w:ascii="ＭＳ 明朝" w:eastAsia="ＭＳ 明朝" w:hAnsi="ＭＳ 明朝" w:hint="eastAsia"/>
          <w:sz w:val="24"/>
        </w:rPr>
        <w:t xml:space="preserve">　</w:t>
      </w:r>
      <w:r w:rsidR="00381466">
        <w:rPr>
          <w:rFonts w:ascii="ＭＳ 明朝" w:eastAsia="ＭＳ 明朝" w:hAnsi="ＭＳ 明朝" w:hint="eastAsia"/>
          <w:sz w:val="24"/>
        </w:rPr>
        <w:t xml:space="preserve">(1) </w:t>
      </w:r>
      <w:r w:rsidRPr="00896EEE">
        <w:rPr>
          <w:rFonts w:ascii="ＭＳ 明朝" w:eastAsia="ＭＳ 明朝" w:hAnsi="ＭＳ 明朝" w:hint="eastAsia"/>
          <w:sz w:val="24"/>
        </w:rPr>
        <w:t>参加費（運営費、大会参加費含む</w:t>
      </w:r>
      <w:r w:rsidR="00896EEE" w:rsidRPr="00896EEE">
        <w:rPr>
          <w:rFonts w:ascii="ＭＳ 明朝" w:eastAsia="ＭＳ 明朝" w:hAnsi="ＭＳ 明朝" w:hint="eastAsia"/>
          <w:sz w:val="24"/>
        </w:rPr>
        <w:t>。</w:t>
      </w:r>
      <w:r w:rsidRPr="00896EEE">
        <w:rPr>
          <w:rFonts w:ascii="ＭＳ 明朝" w:eastAsia="ＭＳ 明朝" w:hAnsi="ＭＳ 明朝" w:hint="eastAsia"/>
          <w:sz w:val="24"/>
        </w:rPr>
        <w:t>）</w:t>
      </w:r>
    </w:p>
    <w:p w14:paraId="1C99659F" w14:textId="3E377963" w:rsidR="00912196" w:rsidRPr="00896EEE" w:rsidRDefault="00912196" w:rsidP="00912196">
      <w:pPr>
        <w:rPr>
          <w:rFonts w:ascii="ＭＳ 明朝" w:eastAsia="ＭＳ 明朝" w:hAnsi="ＭＳ 明朝"/>
          <w:sz w:val="24"/>
        </w:rPr>
      </w:pPr>
      <w:r w:rsidRPr="00896EEE">
        <w:rPr>
          <w:rFonts w:ascii="ＭＳ 明朝" w:eastAsia="ＭＳ 明朝" w:hAnsi="ＭＳ 明朝" w:hint="eastAsia"/>
          <w:sz w:val="24"/>
        </w:rPr>
        <w:t xml:space="preserve">　</w:t>
      </w:r>
      <w:r w:rsidR="00381466">
        <w:rPr>
          <w:rFonts w:ascii="ＭＳ 明朝" w:eastAsia="ＭＳ 明朝" w:hAnsi="ＭＳ 明朝" w:hint="eastAsia"/>
          <w:sz w:val="24"/>
        </w:rPr>
        <w:t xml:space="preserve">(2) </w:t>
      </w:r>
      <w:r w:rsidRPr="00896EEE">
        <w:rPr>
          <w:rFonts w:ascii="ＭＳ 明朝" w:eastAsia="ＭＳ 明朝" w:hAnsi="ＭＳ 明朝"/>
          <w:sz w:val="24"/>
        </w:rPr>
        <w:t>登録費用</w:t>
      </w:r>
    </w:p>
    <w:p w14:paraId="43DC4833" w14:textId="14A7AE0C" w:rsidR="00912196" w:rsidRPr="00896EEE" w:rsidRDefault="00912196" w:rsidP="00912196">
      <w:pPr>
        <w:rPr>
          <w:rFonts w:ascii="ＭＳ 明朝" w:eastAsia="ＭＳ 明朝" w:hAnsi="ＭＳ 明朝"/>
          <w:sz w:val="24"/>
        </w:rPr>
      </w:pPr>
      <w:r w:rsidRPr="00896EEE">
        <w:rPr>
          <w:rFonts w:ascii="ＭＳ 明朝" w:eastAsia="ＭＳ 明朝" w:hAnsi="ＭＳ 明朝" w:hint="eastAsia"/>
          <w:sz w:val="24"/>
        </w:rPr>
        <w:t xml:space="preserve">　</w:t>
      </w:r>
      <w:r w:rsidR="00381466">
        <w:rPr>
          <w:rFonts w:ascii="ＭＳ 明朝" w:eastAsia="ＭＳ 明朝" w:hAnsi="ＭＳ 明朝" w:hint="eastAsia"/>
          <w:sz w:val="24"/>
        </w:rPr>
        <w:t xml:space="preserve">(3) </w:t>
      </w:r>
      <w:r w:rsidRPr="00896EEE">
        <w:rPr>
          <w:rFonts w:ascii="ＭＳ 明朝" w:eastAsia="ＭＳ 明朝" w:hAnsi="ＭＳ 明朝" w:hint="eastAsia"/>
          <w:sz w:val="24"/>
        </w:rPr>
        <w:t>スポーツ保険費</w:t>
      </w:r>
    </w:p>
    <w:p w14:paraId="055A3D2B" w14:textId="034E1D0D" w:rsidR="00912196" w:rsidRDefault="00912196" w:rsidP="00912196">
      <w:pPr>
        <w:rPr>
          <w:rFonts w:ascii="ＭＳ 明朝" w:eastAsia="ＭＳ 明朝" w:hAnsi="ＭＳ 明朝"/>
          <w:sz w:val="24"/>
        </w:rPr>
      </w:pPr>
      <w:r w:rsidRPr="00896EEE">
        <w:rPr>
          <w:rFonts w:ascii="ＭＳ 明朝" w:eastAsia="ＭＳ 明朝" w:hAnsi="ＭＳ 明朝" w:hint="eastAsia"/>
          <w:sz w:val="24"/>
        </w:rPr>
        <w:t xml:space="preserve">　</w:t>
      </w:r>
      <w:r w:rsidR="00381466">
        <w:rPr>
          <w:rFonts w:ascii="ＭＳ 明朝" w:eastAsia="ＭＳ 明朝" w:hAnsi="ＭＳ 明朝" w:hint="eastAsia"/>
          <w:sz w:val="24"/>
        </w:rPr>
        <w:t xml:space="preserve">(4) </w:t>
      </w:r>
      <w:r w:rsidRPr="00896EEE">
        <w:rPr>
          <w:rFonts w:ascii="ＭＳ 明朝" w:eastAsia="ＭＳ 明朝" w:hAnsi="ＭＳ 明朝" w:hint="eastAsia"/>
          <w:sz w:val="24"/>
        </w:rPr>
        <w:t>その他、活動に必要な費用</w:t>
      </w:r>
    </w:p>
    <w:p w14:paraId="005025A8" w14:textId="24C39808" w:rsidR="00381466" w:rsidRPr="00381466" w:rsidRDefault="00381466" w:rsidP="00381466">
      <w:pPr>
        <w:ind w:firstLineChars="100" w:firstLine="269"/>
        <w:rPr>
          <w:rFonts w:ascii="ＭＳ 明朝" w:eastAsia="ＭＳ 明朝" w:hAnsi="ＭＳ 明朝" w:hint="eastAsia"/>
          <w:sz w:val="24"/>
        </w:rPr>
      </w:pPr>
      <w:r w:rsidRPr="00381466">
        <w:rPr>
          <w:rFonts w:ascii="ＭＳ 明朝" w:eastAsia="ＭＳ 明朝" w:hAnsi="ＭＳ 明朝" w:hint="eastAsia"/>
          <w:sz w:val="24"/>
        </w:rPr>
        <w:t>（事業計画及び予算）</w:t>
      </w:r>
    </w:p>
    <w:p w14:paraId="0D0A6026" w14:textId="23482A7D" w:rsidR="00B92839" w:rsidRDefault="00B92839" w:rsidP="00381466">
      <w:pPr>
        <w:ind w:left="269" w:hangingChars="100" w:hanging="269"/>
        <w:rPr>
          <w:rFonts w:ascii="ＭＳ 明朝" w:eastAsia="ＭＳ 明朝" w:hAnsi="ＭＳ 明朝"/>
          <w:sz w:val="24"/>
        </w:rPr>
      </w:pPr>
      <w:r w:rsidRPr="00381466">
        <w:rPr>
          <w:rFonts w:ascii="ＭＳ ゴシック" w:eastAsia="ＭＳ ゴシック" w:hAnsi="ＭＳ ゴシック" w:hint="eastAsia"/>
          <w:sz w:val="24"/>
        </w:rPr>
        <w:t>第</w:t>
      </w:r>
      <w:r w:rsidRPr="00381466">
        <w:rPr>
          <w:rFonts w:ascii="ＭＳ ゴシック" w:eastAsia="ＭＳ ゴシック" w:hAnsi="ＭＳ ゴシック" w:hint="eastAsia"/>
          <w:spacing w:val="28"/>
          <w:kern w:val="0"/>
          <w:sz w:val="24"/>
          <w:fitText w:val="269" w:id="-476924414"/>
        </w:rPr>
        <w:t>1</w:t>
      </w:r>
      <w:r w:rsidRPr="00381466">
        <w:rPr>
          <w:rFonts w:ascii="ＭＳ ゴシック" w:eastAsia="ＭＳ ゴシック" w:hAnsi="ＭＳ ゴシック" w:hint="eastAsia"/>
          <w:spacing w:val="2"/>
          <w:kern w:val="0"/>
          <w:sz w:val="24"/>
          <w:fitText w:val="269" w:id="-476924414"/>
        </w:rPr>
        <w:t>2</w:t>
      </w:r>
      <w:r w:rsidRPr="00381466">
        <w:rPr>
          <w:rFonts w:ascii="ＭＳ ゴシック" w:eastAsia="ＭＳ ゴシック" w:hAnsi="ＭＳ ゴシック" w:hint="eastAsia"/>
          <w:sz w:val="24"/>
        </w:rPr>
        <w:t>条</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本クラブの事業計画及び予算は、会長が作成し、総会の議決を経て定めなければならない。これを変更する際も、同様とする。</w:t>
      </w:r>
    </w:p>
    <w:p w14:paraId="7164DCF4" w14:textId="4F866733" w:rsidR="00381466" w:rsidRPr="00896EEE" w:rsidRDefault="00381466" w:rsidP="00381466">
      <w:pPr>
        <w:ind w:leftChars="100" w:left="239"/>
        <w:rPr>
          <w:rFonts w:ascii="ＭＳ 明朝" w:eastAsia="ＭＳ 明朝" w:hAnsi="ＭＳ 明朝" w:hint="eastAsia"/>
          <w:sz w:val="24"/>
        </w:rPr>
      </w:pPr>
      <w:r w:rsidRPr="00381466">
        <w:rPr>
          <w:rFonts w:ascii="ＭＳ 明朝" w:eastAsia="ＭＳ 明朝" w:hAnsi="ＭＳ 明朝" w:hint="eastAsia"/>
          <w:sz w:val="24"/>
        </w:rPr>
        <w:t>（事業報告及び決算）</w:t>
      </w:r>
    </w:p>
    <w:p w14:paraId="2D2C6058" w14:textId="0BF2F5DE" w:rsidR="00B92839" w:rsidRPr="00381466" w:rsidRDefault="00B92839" w:rsidP="00381466">
      <w:pPr>
        <w:ind w:left="269" w:hangingChars="100" w:hanging="269"/>
        <w:rPr>
          <w:rFonts w:ascii="ＭＳ 明朝" w:eastAsia="ＭＳ 明朝" w:hAnsi="ＭＳ 明朝" w:hint="eastAsia"/>
          <w:sz w:val="24"/>
        </w:rPr>
      </w:pPr>
      <w:r w:rsidRPr="00381466">
        <w:rPr>
          <w:rFonts w:ascii="ＭＳ ゴシック" w:eastAsia="ＭＳ ゴシック" w:hAnsi="ＭＳ ゴシック" w:hint="eastAsia"/>
          <w:sz w:val="24"/>
        </w:rPr>
        <w:t>第</w:t>
      </w:r>
      <w:r w:rsidRPr="00381466">
        <w:rPr>
          <w:rFonts w:ascii="ＭＳ ゴシック" w:eastAsia="ＭＳ ゴシック" w:hAnsi="ＭＳ ゴシック" w:hint="eastAsia"/>
          <w:spacing w:val="28"/>
          <w:kern w:val="0"/>
          <w:sz w:val="24"/>
          <w:fitText w:val="269" w:id="-476924413"/>
        </w:rPr>
        <w:t>1</w:t>
      </w:r>
      <w:r w:rsidRPr="00381466">
        <w:rPr>
          <w:rFonts w:ascii="ＭＳ ゴシック" w:eastAsia="ＭＳ ゴシック" w:hAnsi="ＭＳ ゴシック" w:hint="eastAsia"/>
          <w:spacing w:val="2"/>
          <w:kern w:val="0"/>
          <w:sz w:val="24"/>
          <w:fitText w:val="269" w:id="-476924413"/>
        </w:rPr>
        <w:t>3</w:t>
      </w:r>
      <w:r w:rsidRPr="00381466">
        <w:rPr>
          <w:rFonts w:ascii="ＭＳ ゴシック" w:eastAsia="ＭＳ ゴシック" w:hAnsi="ＭＳ ゴシック" w:hint="eastAsia"/>
          <w:sz w:val="24"/>
        </w:rPr>
        <w:t>条</w:t>
      </w:r>
      <w:r w:rsidR="00381466">
        <w:rPr>
          <w:rFonts w:ascii="ＭＳ 明朝" w:eastAsia="ＭＳ 明朝" w:hAnsi="ＭＳ 明朝" w:hint="eastAsia"/>
          <w:sz w:val="24"/>
        </w:rPr>
        <w:t xml:space="preserve">　</w:t>
      </w:r>
      <w:r w:rsidRPr="00896EEE">
        <w:rPr>
          <w:rFonts w:ascii="ＭＳ 明朝" w:eastAsia="ＭＳ 明朝" w:hAnsi="ＭＳ 明朝" w:hint="eastAsia"/>
          <w:sz w:val="24"/>
        </w:rPr>
        <w:t>本クラブの事業報告及び決算は、会長が作成し、監事の監査を受け、総会の承認を受けなければならない。</w:t>
      </w:r>
    </w:p>
    <w:p w14:paraId="056B3DE7" w14:textId="77777777" w:rsidR="00B92839" w:rsidRPr="00096957" w:rsidRDefault="00B92839" w:rsidP="00096957">
      <w:pPr>
        <w:ind w:firstLineChars="300" w:firstLine="806"/>
        <w:rPr>
          <w:rFonts w:ascii="ＭＳ ゴシック" w:eastAsia="ＭＳ ゴシック" w:hAnsi="ＭＳ ゴシック"/>
          <w:sz w:val="24"/>
        </w:rPr>
      </w:pPr>
      <w:r w:rsidRPr="00096957">
        <w:rPr>
          <w:rFonts w:ascii="ＭＳ ゴシック" w:eastAsia="ＭＳ ゴシック" w:hAnsi="ＭＳ ゴシック" w:hint="eastAsia"/>
          <w:sz w:val="24"/>
        </w:rPr>
        <w:t>附則</w:t>
      </w:r>
    </w:p>
    <w:p w14:paraId="1C3991C4" w14:textId="57C496A5" w:rsidR="00BF3EB0" w:rsidRPr="00896EEE" w:rsidRDefault="00B92839" w:rsidP="00096957">
      <w:pPr>
        <w:ind w:firstLineChars="100" w:firstLine="269"/>
        <w:rPr>
          <w:rFonts w:ascii="ＭＳ 明朝" w:eastAsia="ＭＳ 明朝" w:hAnsi="ＭＳ 明朝"/>
          <w:sz w:val="24"/>
        </w:rPr>
      </w:pPr>
      <w:r w:rsidRPr="00896EEE">
        <w:rPr>
          <w:rFonts w:ascii="ＭＳ 明朝" w:eastAsia="ＭＳ 明朝" w:hAnsi="ＭＳ 明朝" w:hint="eastAsia"/>
          <w:sz w:val="24"/>
        </w:rPr>
        <w:t>本規約は、令和</w:t>
      </w:r>
      <w:r w:rsidR="00896EEE" w:rsidRPr="00896EEE">
        <w:rPr>
          <w:rFonts w:ascii="ＭＳ 明朝" w:eastAsia="ＭＳ 明朝" w:hAnsi="ＭＳ 明朝" w:hint="eastAsia"/>
          <w:sz w:val="24"/>
        </w:rPr>
        <w:t>８</w:t>
      </w:r>
      <w:r w:rsidRPr="00896EEE">
        <w:rPr>
          <w:rFonts w:ascii="ＭＳ 明朝" w:eastAsia="ＭＳ 明朝" w:hAnsi="ＭＳ 明朝" w:hint="eastAsia"/>
          <w:sz w:val="24"/>
        </w:rPr>
        <w:t>年</w:t>
      </w:r>
      <w:r w:rsidR="00896EEE" w:rsidRPr="00896EEE">
        <w:rPr>
          <w:rFonts w:ascii="ＭＳ 明朝" w:eastAsia="ＭＳ 明朝" w:hAnsi="ＭＳ 明朝" w:hint="eastAsia"/>
          <w:sz w:val="24"/>
        </w:rPr>
        <w:t xml:space="preserve">　</w:t>
      </w:r>
      <w:r w:rsidRPr="00896EEE">
        <w:rPr>
          <w:rFonts w:ascii="ＭＳ 明朝" w:eastAsia="ＭＳ 明朝" w:hAnsi="ＭＳ 明朝" w:hint="eastAsia"/>
          <w:sz w:val="24"/>
        </w:rPr>
        <w:t>月</w:t>
      </w:r>
      <w:r w:rsidR="00896EEE" w:rsidRPr="00896EEE">
        <w:rPr>
          <w:rFonts w:ascii="ＭＳ 明朝" w:eastAsia="ＭＳ 明朝" w:hAnsi="ＭＳ 明朝" w:hint="eastAsia"/>
          <w:sz w:val="24"/>
        </w:rPr>
        <w:t xml:space="preserve">　</w:t>
      </w:r>
      <w:r w:rsidRPr="00896EEE">
        <w:rPr>
          <w:rFonts w:ascii="ＭＳ 明朝" w:eastAsia="ＭＳ 明朝" w:hAnsi="ＭＳ 明朝" w:hint="eastAsia"/>
          <w:sz w:val="24"/>
        </w:rPr>
        <w:t>日</w:t>
      </w:r>
      <w:r w:rsidR="00BF3EB0" w:rsidRPr="00896EEE">
        <w:rPr>
          <w:rFonts w:ascii="ＭＳ 明朝" w:eastAsia="ＭＳ 明朝" w:hAnsi="ＭＳ 明朝" w:hint="eastAsia"/>
          <w:sz w:val="24"/>
        </w:rPr>
        <w:t>に</w:t>
      </w:r>
      <w:r w:rsidRPr="00896EEE">
        <w:rPr>
          <w:rFonts w:ascii="ＭＳ 明朝" w:eastAsia="ＭＳ 明朝" w:hAnsi="ＭＳ 明朝" w:hint="eastAsia"/>
          <w:sz w:val="24"/>
        </w:rPr>
        <w:t>制定し、即日これを適用とする。</w:t>
      </w:r>
    </w:p>
    <w:sectPr w:rsidR="00BF3EB0" w:rsidRPr="00896EEE" w:rsidSect="00096957">
      <w:pgSz w:w="11906" w:h="16838" w:code="9"/>
      <w:pgMar w:top="1418" w:right="1418" w:bottom="1418" w:left="1418" w:header="851" w:footer="992" w:gutter="0"/>
      <w:cols w:space="425"/>
      <w:docGrid w:type="linesAndChars" w:linePitch="451"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247CE" w14:textId="77777777" w:rsidR="00BD3229" w:rsidRDefault="00BD3229" w:rsidP="00380DA1">
      <w:r>
        <w:separator/>
      </w:r>
    </w:p>
  </w:endnote>
  <w:endnote w:type="continuationSeparator" w:id="0">
    <w:p w14:paraId="28812800" w14:textId="77777777" w:rsidR="00BD3229" w:rsidRDefault="00BD3229" w:rsidP="0038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BA65D" w14:textId="77777777" w:rsidR="00BD3229" w:rsidRDefault="00BD3229" w:rsidP="00380DA1">
      <w:r>
        <w:separator/>
      </w:r>
    </w:p>
  </w:footnote>
  <w:footnote w:type="continuationSeparator" w:id="0">
    <w:p w14:paraId="2745EBA8" w14:textId="77777777" w:rsidR="00BD3229" w:rsidRDefault="00BD3229" w:rsidP="00380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2A"/>
    <w:rsid w:val="00096957"/>
    <w:rsid w:val="00220FD8"/>
    <w:rsid w:val="00380DA1"/>
    <w:rsid w:val="00381466"/>
    <w:rsid w:val="003B6266"/>
    <w:rsid w:val="00403D8A"/>
    <w:rsid w:val="00645BBD"/>
    <w:rsid w:val="00832EF1"/>
    <w:rsid w:val="00876D8C"/>
    <w:rsid w:val="0088282A"/>
    <w:rsid w:val="00896EEE"/>
    <w:rsid w:val="008A39EE"/>
    <w:rsid w:val="008D4E25"/>
    <w:rsid w:val="00912196"/>
    <w:rsid w:val="009147C7"/>
    <w:rsid w:val="00B92839"/>
    <w:rsid w:val="00BD3229"/>
    <w:rsid w:val="00BE6A43"/>
    <w:rsid w:val="00BF3EB0"/>
    <w:rsid w:val="00C77649"/>
    <w:rsid w:val="00CB58E6"/>
    <w:rsid w:val="00D70C65"/>
    <w:rsid w:val="00DB2F90"/>
    <w:rsid w:val="00DB369E"/>
    <w:rsid w:val="00F32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B87653"/>
  <w15:chartTrackingRefBased/>
  <w15:docId w15:val="{F79CA77F-9071-4815-B578-305DAA26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8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28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28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828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28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28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28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28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28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28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28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28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828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28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28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28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28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28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28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2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8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28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82A"/>
    <w:pPr>
      <w:spacing w:before="160" w:after="160"/>
      <w:jc w:val="center"/>
    </w:pPr>
    <w:rPr>
      <w:i/>
      <w:iCs/>
      <w:color w:val="404040" w:themeColor="text1" w:themeTint="BF"/>
    </w:rPr>
  </w:style>
  <w:style w:type="character" w:customStyle="1" w:styleId="a8">
    <w:name w:val="引用文 (文字)"/>
    <w:basedOn w:val="a0"/>
    <w:link w:val="a7"/>
    <w:uiPriority w:val="29"/>
    <w:rsid w:val="0088282A"/>
    <w:rPr>
      <w:i/>
      <w:iCs/>
      <w:color w:val="404040" w:themeColor="text1" w:themeTint="BF"/>
    </w:rPr>
  </w:style>
  <w:style w:type="paragraph" w:styleId="a9">
    <w:name w:val="List Paragraph"/>
    <w:basedOn w:val="a"/>
    <w:uiPriority w:val="34"/>
    <w:qFormat/>
    <w:rsid w:val="0088282A"/>
    <w:pPr>
      <w:ind w:left="720"/>
      <w:contextualSpacing/>
    </w:pPr>
  </w:style>
  <w:style w:type="character" w:styleId="21">
    <w:name w:val="Intense Emphasis"/>
    <w:basedOn w:val="a0"/>
    <w:uiPriority w:val="21"/>
    <w:qFormat/>
    <w:rsid w:val="0088282A"/>
    <w:rPr>
      <w:i/>
      <w:iCs/>
      <w:color w:val="0F4761" w:themeColor="accent1" w:themeShade="BF"/>
    </w:rPr>
  </w:style>
  <w:style w:type="paragraph" w:styleId="22">
    <w:name w:val="Intense Quote"/>
    <w:basedOn w:val="a"/>
    <w:next w:val="a"/>
    <w:link w:val="23"/>
    <w:uiPriority w:val="30"/>
    <w:qFormat/>
    <w:rsid w:val="00882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282A"/>
    <w:rPr>
      <w:i/>
      <w:iCs/>
      <w:color w:val="0F4761" w:themeColor="accent1" w:themeShade="BF"/>
    </w:rPr>
  </w:style>
  <w:style w:type="character" w:styleId="24">
    <w:name w:val="Intense Reference"/>
    <w:basedOn w:val="a0"/>
    <w:uiPriority w:val="32"/>
    <w:qFormat/>
    <w:rsid w:val="0088282A"/>
    <w:rPr>
      <w:b/>
      <w:bCs/>
      <w:smallCaps/>
      <w:color w:val="0F4761" w:themeColor="accent1" w:themeShade="BF"/>
      <w:spacing w:val="5"/>
    </w:rPr>
  </w:style>
  <w:style w:type="paragraph" w:styleId="aa">
    <w:name w:val="header"/>
    <w:basedOn w:val="a"/>
    <w:link w:val="ab"/>
    <w:uiPriority w:val="99"/>
    <w:unhideWhenUsed/>
    <w:rsid w:val="00380DA1"/>
    <w:pPr>
      <w:tabs>
        <w:tab w:val="center" w:pos="4252"/>
        <w:tab w:val="right" w:pos="8504"/>
      </w:tabs>
      <w:snapToGrid w:val="0"/>
    </w:pPr>
  </w:style>
  <w:style w:type="character" w:customStyle="1" w:styleId="ab">
    <w:name w:val="ヘッダー (文字)"/>
    <w:basedOn w:val="a0"/>
    <w:link w:val="aa"/>
    <w:uiPriority w:val="99"/>
    <w:rsid w:val="00380DA1"/>
  </w:style>
  <w:style w:type="paragraph" w:styleId="ac">
    <w:name w:val="footer"/>
    <w:basedOn w:val="a"/>
    <w:link w:val="ad"/>
    <w:uiPriority w:val="99"/>
    <w:unhideWhenUsed/>
    <w:rsid w:val="00380DA1"/>
    <w:pPr>
      <w:tabs>
        <w:tab w:val="center" w:pos="4252"/>
        <w:tab w:val="right" w:pos="8504"/>
      </w:tabs>
      <w:snapToGrid w:val="0"/>
    </w:pPr>
  </w:style>
  <w:style w:type="character" w:customStyle="1" w:styleId="ad">
    <w:name w:val="フッター (文字)"/>
    <w:basedOn w:val="a0"/>
    <w:link w:val="ac"/>
    <w:uiPriority w:val="99"/>
    <w:rsid w:val="00380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遥香</dc:creator>
  <cp:keywords/>
  <dc:description/>
  <cp:lastModifiedBy>太田　孝博</cp:lastModifiedBy>
  <cp:revision>10</cp:revision>
  <dcterms:created xsi:type="dcterms:W3CDTF">2026-03-06T06:35:00Z</dcterms:created>
  <dcterms:modified xsi:type="dcterms:W3CDTF">2026-03-18T01:54:00Z</dcterms:modified>
</cp:coreProperties>
</file>