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8D7" w:rsidRDefault="00576E1A">
      <w:pPr>
        <w:ind w:firstLineChars="100" w:firstLine="238"/>
        <w:rPr>
          <w:rFonts w:asciiTheme="minorEastAsia" w:eastAsia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hidden="0" allowOverlap="1" wp14:anchorId="17310FFD" wp14:editId="503F12A2">
                <wp:simplePos x="0" y="0"/>
                <wp:positionH relativeFrom="column">
                  <wp:posOffset>-97790</wp:posOffset>
                </wp:positionH>
                <wp:positionV relativeFrom="paragraph">
                  <wp:posOffset>-89535</wp:posOffset>
                </wp:positionV>
                <wp:extent cx="6543675" cy="9696450"/>
                <wp:effectExtent l="0" t="0" r="28575" b="19050"/>
                <wp:wrapNone/>
                <wp:docPr id="102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9696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9DDA4" id="正方形/長方形 1" o:spid="_x0000_s1026" style="position:absolute;left:0;text-align:left;margin-left:-7.7pt;margin-top:-7.05pt;width:515.25pt;height:763.5pt;z-index:-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" filled="f" strokecolor="black [3213]" strokeweight="1.5pt"/>
            </w:pict>
          </mc:Fallback>
        </mc:AlternateContent>
      </w:r>
      <w:r w:rsidR="00ED61DB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59776" behindDoc="0" locked="0" layoutInCell="1" hidden="0" allowOverlap="1" wp14:anchorId="1EBAB3C2" wp14:editId="7B8EEA52">
                <wp:simplePos x="0" y="0"/>
                <wp:positionH relativeFrom="column">
                  <wp:posOffset>5274310</wp:posOffset>
                </wp:positionH>
                <wp:positionV relativeFrom="paragraph">
                  <wp:posOffset>-327660</wp:posOffset>
                </wp:positionV>
                <wp:extent cx="1171575" cy="209550"/>
                <wp:effectExtent l="0" t="0" r="9525" b="0"/>
                <wp:wrapNone/>
                <wp:docPr id="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  <a:effectLst/>
                      </wps:spPr>
                      <wps:txbx>
                        <w:txbxContent>
                          <w:p w:rsidR="00ED61DB" w:rsidRDefault="00C37964" w:rsidP="00ED61D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令和５年</w:t>
                            </w:r>
                            <w:r w:rsidR="004A200B" w:rsidRPr="00800109">
                              <w:rPr>
                                <w:rFonts w:asciiTheme="majorEastAsia" w:eastAsiaTheme="majorEastAsia" w:hAnsiTheme="majorEastAsia" w:hint="eastAsia"/>
                              </w:rPr>
                              <w:t>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月～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BAB3C2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415.3pt;margin-top:-25.8pt;width:92.25pt;height:16.5pt;z-index:251659776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" stroked="f" strokeweight=".5pt">
                <v:textbox inset="5.85pt,.7pt,5.85pt,.7pt">
                  <w:txbxContent>
                    <w:p w:rsidR="00ED61DB" w:rsidRDefault="00C37964" w:rsidP="00ED61D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令和５年</w:t>
                      </w:r>
                      <w:r w:rsidR="004A200B" w:rsidRPr="00800109">
                        <w:rPr>
                          <w:rFonts w:asciiTheme="majorEastAsia" w:eastAsiaTheme="majorEastAsia" w:hAnsiTheme="majorEastAsia" w:hint="eastAsia"/>
                        </w:rPr>
                        <w:t>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月～</w:t>
                      </w:r>
                    </w:p>
                  </w:txbxContent>
                </v:textbox>
              </v:shape>
            </w:pict>
          </mc:Fallback>
        </mc:AlternateContent>
      </w:r>
      <w:r w:rsidR="005C5831">
        <w:rPr>
          <w:rFonts w:asciiTheme="minorEastAsia" w:eastAsiaTheme="minorEastAsia" w:hAnsiTheme="minorEastAsia" w:hint="eastAsia"/>
        </w:rPr>
        <w:t>保　護　者　各　位</w:t>
      </w:r>
    </w:p>
    <w:p w:rsidR="00C908D7" w:rsidRDefault="001A4CCA" w:rsidP="003906F6">
      <w:pPr>
        <w:wordWrap w:val="0"/>
        <w:spacing w:line="0" w:lineRule="atLeast"/>
        <w:ind w:rightChars="100" w:right="238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小矢部</w:t>
      </w:r>
      <w:r w:rsidR="003906F6">
        <w:rPr>
          <w:rFonts w:asciiTheme="minorEastAsia" w:eastAsiaTheme="minorEastAsia" w:hAnsiTheme="minorEastAsia" w:hint="eastAsia"/>
          <w:color w:val="000000" w:themeColor="text1"/>
        </w:rPr>
        <w:t>市立</w:t>
      </w:r>
      <w:r w:rsidR="00881BCB">
        <w:rPr>
          <w:rFonts w:asciiTheme="minorEastAsia" w:eastAsiaTheme="minorEastAsia" w:hAnsiTheme="minorEastAsia" w:hint="eastAsia"/>
          <w:color w:val="FF0000"/>
        </w:rPr>
        <w:t xml:space="preserve">　　　</w:t>
      </w:r>
      <w:r w:rsidR="003906F6">
        <w:rPr>
          <w:rFonts w:asciiTheme="minorEastAsia" w:eastAsiaTheme="minorEastAsia" w:hAnsiTheme="minorEastAsia" w:hint="eastAsia"/>
          <w:color w:val="000000" w:themeColor="text1"/>
        </w:rPr>
        <w:t>学校長</w:t>
      </w:r>
    </w:p>
    <w:p w:rsidR="00C908D7" w:rsidRDefault="00C908D7">
      <w:pPr>
        <w:spacing w:line="0" w:lineRule="atLeast"/>
        <w:ind w:leftChars="3300" w:left="7840"/>
        <w:rPr>
          <w:rFonts w:asciiTheme="minorEastAsia" w:eastAsiaTheme="minorEastAsia" w:hAnsiTheme="minorEastAsia"/>
          <w:color w:val="000000" w:themeColor="text1"/>
          <w:u w:val="single"/>
        </w:rPr>
      </w:pPr>
    </w:p>
    <w:p w:rsidR="00C908D7" w:rsidRPr="00800109" w:rsidRDefault="00C252AA">
      <w:pPr>
        <w:spacing w:after="240" w:line="0" w:lineRule="atLeast"/>
        <w:jc w:val="center"/>
        <w:rPr>
          <w:rFonts w:asciiTheme="minorEastAsia" w:eastAsiaTheme="minorEastAsia" w:hAnsiTheme="minorEastAsia"/>
          <w:sz w:val="28"/>
        </w:rPr>
      </w:pPr>
      <w:bookmarkStart w:id="0" w:name="_Hlk145337886"/>
      <w:r>
        <w:rPr>
          <w:rFonts w:asciiTheme="minorEastAsia" w:eastAsiaTheme="minorEastAsia" w:hAnsiTheme="minorEastAsia"/>
          <w:color w:val="000000" w:themeColor="text1"/>
          <w:sz w:val="28"/>
        </w:rPr>
        <w:t>インフルエンザ</w:t>
      </w:r>
      <w:r>
        <w:rPr>
          <w:rFonts w:asciiTheme="minorEastAsia" w:eastAsiaTheme="minorEastAsia" w:hAnsiTheme="minorEastAsia" w:hint="eastAsia"/>
          <w:color w:val="000000" w:themeColor="text1"/>
          <w:sz w:val="28"/>
        </w:rPr>
        <w:t>による</w:t>
      </w:r>
      <w:r>
        <w:rPr>
          <w:rFonts w:asciiTheme="minorEastAsia" w:eastAsiaTheme="minorEastAsia" w:hAnsiTheme="minorEastAsia"/>
          <w:color w:val="000000" w:themeColor="text1"/>
          <w:sz w:val="28"/>
        </w:rPr>
        <w:t>出</w:t>
      </w:r>
      <w:r w:rsidRPr="00800109">
        <w:rPr>
          <w:rFonts w:asciiTheme="minorEastAsia" w:eastAsiaTheme="minorEastAsia" w:hAnsiTheme="minorEastAsia"/>
          <w:sz w:val="28"/>
        </w:rPr>
        <w:t>席停止に</w:t>
      </w:r>
      <w:r w:rsidR="00576E1A" w:rsidRPr="00800109">
        <w:rPr>
          <w:rFonts w:asciiTheme="minorEastAsia" w:eastAsiaTheme="minorEastAsia" w:hAnsiTheme="minorEastAsia" w:hint="eastAsia"/>
          <w:sz w:val="28"/>
        </w:rPr>
        <w:t>係る「</w:t>
      </w:r>
      <w:r w:rsidR="004A200B" w:rsidRPr="00800109">
        <w:rPr>
          <w:rFonts w:asciiTheme="minorEastAsia" w:eastAsiaTheme="minorEastAsia" w:hAnsiTheme="minorEastAsia" w:hint="eastAsia"/>
          <w:sz w:val="28"/>
        </w:rPr>
        <w:t>登校届</w:t>
      </w:r>
      <w:r w:rsidR="00576E1A" w:rsidRPr="00800109">
        <w:rPr>
          <w:rFonts w:asciiTheme="minorEastAsia" w:eastAsiaTheme="minorEastAsia" w:hAnsiTheme="minorEastAsia" w:hint="eastAsia"/>
          <w:sz w:val="28"/>
        </w:rPr>
        <w:t>」</w:t>
      </w:r>
      <w:bookmarkEnd w:id="0"/>
      <w:r w:rsidR="00576E1A" w:rsidRPr="00800109">
        <w:rPr>
          <w:rFonts w:asciiTheme="minorEastAsia" w:eastAsiaTheme="minorEastAsia" w:hAnsiTheme="minorEastAsia" w:hint="eastAsia"/>
          <w:sz w:val="28"/>
        </w:rPr>
        <w:t>の提出について</w:t>
      </w:r>
    </w:p>
    <w:p w:rsidR="00251C96" w:rsidRDefault="00C252AA" w:rsidP="00251C96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800109">
        <w:rPr>
          <w:rFonts w:asciiTheme="minorEastAsia" w:eastAsiaTheme="minorEastAsia" w:hAnsiTheme="minorEastAsia" w:hint="eastAsia"/>
        </w:rPr>
        <w:t xml:space="preserve">　</w:t>
      </w:r>
      <w:r w:rsidR="00251C96" w:rsidRPr="00800109">
        <w:rPr>
          <w:rFonts w:asciiTheme="minorEastAsia" w:eastAsiaTheme="minorEastAsia" w:hAnsiTheme="minorEastAsia" w:hint="eastAsia"/>
          <w:szCs w:val="24"/>
        </w:rPr>
        <w:t>この「</w:t>
      </w:r>
      <w:r w:rsidR="004A200B" w:rsidRPr="00800109">
        <w:rPr>
          <w:rFonts w:asciiTheme="minorEastAsia" w:eastAsiaTheme="minorEastAsia" w:hAnsiTheme="minorEastAsia" w:hint="eastAsia"/>
          <w:szCs w:val="24"/>
        </w:rPr>
        <w:t>登校届</w:t>
      </w:r>
      <w:r w:rsidR="00251C96" w:rsidRPr="00800109">
        <w:rPr>
          <w:rFonts w:asciiTheme="minorEastAsia" w:eastAsiaTheme="minorEastAsia" w:hAnsiTheme="minorEastAsia" w:hint="eastAsia"/>
          <w:szCs w:val="24"/>
        </w:rPr>
        <w:t>」は、</w:t>
      </w:r>
      <w:r w:rsidR="00924D82" w:rsidRPr="00800109">
        <w:rPr>
          <w:rFonts w:asciiTheme="minorEastAsia" w:eastAsiaTheme="minorEastAsia" w:hAnsiTheme="minorEastAsia" w:hint="eastAsia"/>
        </w:rPr>
        <w:t>感染から日数が経過し、感染リスクが減少したことを確認するため提出を求めるものです。</w:t>
      </w:r>
      <w:r w:rsidR="00251C96" w:rsidRPr="00800109">
        <w:rPr>
          <w:rFonts w:asciiTheme="minorEastAsia" w:eastAsiaTheme="minorEastAsia" w:hAnsiTheme="minorEastAsia" w:hint="eastAsia"/>
          <w:szCs w:val="24"/>
          <w:u w:val="single"/>
        </w:rPr>
        <w:t>疾患名、</w:t>
      </w:r>
      <w:r w:rsidR="00C65E46" w:rsidRPr="00800109">
        <w:rPr>
          <w:rFonts w:asciiTheme="minorEastAsia" w:eastAsiaTheme="minorEastAsia" w:hAnsiTheme="minorEastAsia" w:hint="eastAsia"/>
          <w:szCs w:val="24"/>
          <w:u w:val="single"/>
        </w:rPr>
        <w:t>受診</w:t>
      </w:r>
      <w:r w:rsidR="00251C96" w:rsidRPr="00800109">
        <w:rPr>
          <w:rFonts w:asciiTheme="minorEastAsia" w:eastAsiaTheme="minorEastAsia" w:hAnsiTheme="minorEastAsia" w:hint="eastAsia"/>
          <w:szCs w:val="24"/>
          <w:u w:val="single"/>
        </w:rPr>
        <w:t>日、発症日、医療機関名を</w:t>
      </w:r>
      <w:r w:rsidR="00251C96" w:rsidRPr="00800109">
        <w:rPr>
          <w:rFonts w:asciiTheme="minorEastAsia" w:eastAsiaTheme="minorEastAsia" w:hAnsiTheme="minorEastAsia" w:hint="eastAsia"/>
          <w:b/>
          <w:szCs w:val="24"/>
          <w:u w:val="single"/>
        </w:rPr>
        <w:t>医療機関で記入</w:t>
      </w:r>
      <w:r w:rsidR="00251C96" w:rsidRPr="00800109">
        <w:rPr>
          <w:rFonts w:asciiTheme="minorEastAsia" w:eastAsiaTheme="minorEastAsia" w:hAnsiTheme="minorEastAsia" w:hint="eastAsia"/>
          <w:szCs w:val="24"/>
        </w:rPr>
        <w:t>してもらい、</w:t>
      </w:r>
      <w:r w:rsidR="00251C96" w:rsidRPr="00800109">
        <w:rPr>
          <w:rFonts w:asciiTheme="minorEastAsia" w:eastAsiaTheme="minorEastAsia" w:hAnsiTheme="minorEastAsia" w:hint="eastAsia"/>
          <w:szCs w:val="24"/>
          <w:u w:val="single"/>
        </w:rPr>
        <w:t>その後の病状の経過を保護者の方が記入</w:t>
      </w:r>
      <w:r w:rsidR="00924D82" w:rsidRPr="00800109">
        <w:rPr>
          <w:rFonts w:asciiTheme="minorEastAsia" w:eastAsiaTheme="minorEastAsia" w:hAnsiTheme="minorEastAsia" w:hint="eastAsia"/>
          <w:szCs w:val="24"/>
        </w:rPr>
        <w:t>してください</w:t>
      </w:r>
      <w:r w:rsidR="00251C96" w:rsidRPr="00800109">
        <w:rPr>
          <w:rFonts w:asciiTheme="minorEastAsia" w:eastAsiaTheme="minorEastAsia" w:hAnsiTheme="minorEastAsia" w:hint="eastAsia"/>
          <w:szCs w:val="24"/>
        </w:rPr>
        <w:t>。</w:t>
      </w:r>
      <w:r w:rsidR="00924D82" w:rsidRPr="00800109">
        <w:rPr>
          <w:rFonts w:asciiTheme="minorEastAsia" w:eastAsiaTheme="minorEastAsia" w:hAnsiTheme="minorEastAsia" w:hint="eastAsia"/>
          <w:szCs w:val="24"/>
        </w:rPr>
        <w:t>なお、保護者記入欄</w:t>
      </w:r>
      <w:r w:rsidR="00924D82">
        <w:rPr>
          <w:rFonts w:asciiTheme="minorEastAsia" w:eastAsiaTheme="minorEastAsia" w:hAnsiTheme="minorEastAsia" w:hint="eastAsia"/>
          <w:color w:val="000000" w:themeColor="text1"/>
          <w:szCs w:val="24"/>
        </w:rPr>
        <w:t>については、裏面をよく読んで記入のうえ、学校に提出いただきますようお願いいたします。</w:t>
      </w:r>
    </w:p>
    <w:p w:rsidR="00C908D7" w:rsidRPr="00BB038B" w:rsidRDefault="00251C96" w:rsidP="00251C96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251C96">
        <w:rPr>
          <w:rFonts w:asciiTheme="minorEastAsia" w:eastAsiaTheme="minorEastAsia" w:hAnsiTheme="minorEastAsia" w:hint="eastAsia"/>
          <w:color w:val="000000" w:themeColor="text1"/>
          <w:szCs w:val="24"/>
        </w:rPr>
        <w:t>（高熱等の明らかな症状がないインフルエンザ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や新型コロナウイルス感染症の</w:t>
      </w:r>
      <w:r w:rsidRPr="00251C96">
        <w:rPr>
          <w:rFonts w:asciiTheme="minorEastAsia" w:eastAsiaTheme="minorEastAsia" w:hAnsiTheme="minorEastAsia" w:hint="eastAsia"/>
          <w:color w:val="000000" w:themeColor="text1"/>
          <w:szCs w:val="24"/>
        </w:rPr>
        <w:t>場合もあるため、保護者で判断せず、医師に記入をお願いしてください。）</w:t>
      </w:r>
    </w:p>
    <w:p w:rsidR="008E5454" w:rsidRDefault="004A200B">
      <w:pPr>
        <w:ind w:firstLineChars="100" w:firstLine="258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noProof/>
          <w:snapToGrid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516928" behindDoc="0" locked="0" layoutInCell="1" hidden="0" allowOverlap="1" wp14:anchorId="6FEFA996" wp14:editId="5849E0BE">
                <wp:simplePos x="0" y="0"/>
                <wp:positionH relativeFrom="column">
                  <wp:posOffset>-97790</wp:posOffset>
                </wp:positionH>
                <wp:positionV relativeFrom="paragraph">
                  <wp:posOffset>48260</wp:posOffset>
                </wp:positionV>
                <wp:extent cx="6400800" cy="0"/>
                <wp:effectExtent l="0" t="635" r="27305" b="10795"/>
                <wp:wrapNone/>
                <wp:docPr id="1029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B85C8" id="Line 20" o:spid="_x0000_s1026" style="position:absolute;left:0;text-align:left;z-index:25151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pt,3.8pt" to="496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">
                <v:stroke dashstyle="dash"/>
              </v:line>
            </w:pict>
          </mc:Fallback>
        </mc:AlternateContent>
      </w:r>
      <w:r w:rsidR="00C252AA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</w:t>
      </w:r>
    </w:p>
    <w:p w:rsidR="00C908D7" w:rsidRDefault="00C252AA" w:rsidP="008E5454">
      <w:pPr>
        <w:ind w:firstLineChars="2600" w:firstLine="6177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令和　　　年　　　月　　　日　</w:t>
      </w:r>
    </w:p>
    <w:p w:rsidR="00C908D7" w:rsidRDefault="00C252AA">
      <w:pPr>
        <w:ind w:firstLineChars="100" w:firstLine="238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（宛先）学校長　様</w:t>
      </w:r>
    </w:p>
    <w:p w:rsidR="00C908D7" w:rsidRPr="00800109" w:rsidRDefault="004A200B" w:rsidP="004A200B">
      <w:pPr>
        <w:spacing w:line="0" w:lineRule="atLeast"/>
        <w:jc w:val="center"/>
        <w:rPr>
          <w:rFonts w:asciiTheme="minorEastAsia" w:eastAsiaTheme="minorEastAsia" w:hAnsiTheme="minorEastAsia"/>
          <w:b/>
          <w:sz w:val="28"/>
        </w:rPr>
      </w:pPr>
      <w:r w:rsidRPr="00800109">
        <w:rPr>
          <w:rFonts w:asciiTheme="minorEastAsia" w:eastAsiaTheme="minorEastAsia" w:hAnsiTheme="minorEastAsia" w:hint="eastAsia"/>
          <w:b/>
          <w:sz w:val="28"/>
        </w:rPr>
        <w:t>登　校　届</w:t>
      </w:r>
    </w:p>
    <w:p w:rsidR="00C908D7" w:rsidRPr="00E3517C" w:rsidRDefault="00C908D7">
      <w:pPr>
        <w:spacing w:line="0" w:lineRule="atLeast"/>
        <w:ind w:left="299" w:hangingChars="100" w:hanging="299"/>
        <w:jc w:val="center"/>
        <w:rPr>
          <w:rFonts w:asciiTheme="majorEastAsia" w:eastAsiaTheme="majorEastAsia" w:hAnsiTheme="majorEastAsia"/>
          <w:b/>
          <w:sz w:val="28"/>
        </w:rPr>
      </w:pPr>
    </w:p>
    <w:p w:rsidR="00C908D7" w:rsidRPr="00E3517C" w:rsidRDefault="00C252AA">
      <w:pPr>
        <w:spacing w:line="0" w:lineRule="atLeast"/>
        <w:ind w:firstLineChars="700" w:firstLine="1663"/>
        <w:rPr>
          <w:rFonts w:asciiTheme="minorEastAsia" w:eastAsiaTheme="minorEastAsia" w:hAnsiTheme="minorEastAsia"/>
          <w:color w:val="000000" w:themeColor="text1"/>
          <w:u w:val="single"/>
        </w:rPr>
      </w:pPr>
      <w:r w:rsidRPr="00E3517C">
        <w:rPr>
          <w:rFonts w:asciiTheme="minorEastAsia" w:eastAsiaTheme="minorEastAsia" w:hAnsiTheme="minorEastAsia" w:hint="eastAsia"/>
          <w:u w:val="single"/>
        </w:rPr>
        <w:t xml:space="preserve">　　　　年　　　組　　　番　</w:t>
      </w:r>
      <w:r w:rsidRPr="00E3517C">
        <w:rPr>
          <w:rFonts w:asciiTheme="minorEastAsia" w:eastAsiaTheme="minorEastAsia" w:hAnsiTheme="minorEastAsia" w:hint="eastAsia"/>
        </w:rPr>
        <w:t xml:space="preserve">　</w:t>
      </w:r>
      <w:r w:rsidRPr="00E3517C">
        <w:rPr>
          <w:rFonts w:asciiTheme="minorEastAsia" w:eastAsiaTheme="minorEastAsia" w:hAnsiTheme="minorEastAsia" w:hint="eastAsia"/>
          <w:u w:val="single"/>
        </w:rPr>
        <w:t>児童生徒氏名</w:t>
      </w:r>
      <w:r w:rsidR="000C6CC1">
        <w:rPr>
          <w:rFonts w:asciiTheme="minorEastAsia" w:eastAsiaTheme="minorEastAsia" w:hAnsiTheme="minorEastAsia" w:hint="eastAsia"/>
          <w:u w:val="single"/>
        </w:rPr>
        <w:t xml:space="preserve">　</w:t>
      </w:r>
      <w:r w:rsidRPr="00E3517C">
        <w:rPr>
          <w:rFonts w:asciiTheme="minorEastAsia" w:eastAsiaTheme="minorEastAsia" w:hAnsiTheme="minorEastAsia" w:hint="eastAsia"/>
          <w:u w:val="single"/>
        </w:rPr>
        <w:t xml:space="preserve">　</w:t>
      </w:r>
      <w:r w:rsidRPr="00E3517C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　　　　</w:t>
      </w:r>
    </w:p>
    <w:p w:rsidR="00C908D7" w:rsidRPr="00E3517C" w:rsidRDefault="00C908D7">
      <w:pPr>
        <w:spacing w:line="0" w:lineRule="atLeast"/>
        <w:rPr>
          <w:rFonts w:asciiTheme="minorEastAsia" w:eastAsiaTheme="minorEastAsia" w:hAnsiTheme="minorEastAsia"/>
          <w:color w:val="000000" w:themeColor="text1"/>
          <w:u w:val="single"/>
        </w:rPr>
      </w:pPr>
    </w:p>
    <w:p w:rsidR="00C908D7" w:rsidRPr="00E3517C" w:rsidRDefault="00C252AA">
      <w:pPr>
        <w:spacing w:line="0" w:lineRule="atLeast"/>
        <w:ind w:firstLineChars="2000" w:firstLine="4751"/>
        <w:rPr>
          <w:rFonts w:asciiTheme="minorEastAsia" w:eastAsiaTheme="minorEastAsia" w:hAnsiTheme="minorEastAsia"/>
          <w:color w:val="000000" w:themeColor="text1"/>
          <w:u w:val="single"/>
        </w:rPr>
      </w:pPr>
      <w:r w:rsidRPr="00E3517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E3517C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保護者氏名　　　　　　　　　　　　　</w:t>
      </w:r>
      <w:r w:rsidR="00C37964" w:rsidRPr="00E3517C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Pr="00E3517C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</w:p>
    <w:p w:rsidR="00C908D7" w:rsidRPr="00E3517C" w:rsidRDefault="00C908D7">
      <w:pPr>
        <w:spacing w:line="0" w:lineRule="atLeast"/>
        <w:ind w:firstLineChars="2000" w:firstLine="4751"/>
        <w:rPr>
          <w:rFonts w:asciiTheme="minorEastAsia" w:eastAsiaTheme="minorEastAsia" w:hAnsiTheme="minorEastAsia"/>
          <w:color w:val="000000" w:themeColor="text1"/>
          <w:u w:val="single"/>
        </w:rPr>
      </w:pPr>
    </w:p>
    <w:p w:rsidR="00C908D7" w:rsidRDefault="00E3517C" w:rsidP="00CE437A">
      <w:pPr>
        <w:ind w:leftChars="200" w:left="475" w:rightChars="200" w:right="475" w:firstLineChars="100" w:firstLine="238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医療機関で診察を受け</w:t>
      </w:r>
      <w:r w:rsidR="00C37964" w:rsidRPr="00E3517C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C252AA" w:rsidRPr="00E3517C">
        <w:rPr>
          <w:rFonts w:asciiTheme="minorEastAsia" w:eastAsiaTheme="minorEastAsia" w:hAnsiTheme="minorEastAsia" w:hint="eastAsia"/>
          <w:color w:val="000000" w:themeColor="text1"/>
        </w:rPr>
        <w:t>「インフルエンザ」</w:t>
      </w:r>
      <w:r>
        <w:rPr>
          <w:rFonts w:asciiTheme="minorEastAsia" w:eastAsiaTheme="minorEastAsia" w:hAnsiTheme="minorEastAsia" w:hint="eastAsia"/>
          <w:color w:val="000000" w:themeColor="text1"/>
        </w:rPr>
        <w:t>と診断されました。その後</w:t>
      </w:r>
      <w:r w:rsidR="00C252AA" w:rsidRPr="00576E1A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576E1A">
        <w:rPr>
          <w:rFonts w:asciiTheme="minorEastAsia" w:eastAsiaTheme="minorEastAsia" w:hAnsiTheme="minorEastAsia" w:hint="eastAsia"/>
          <w:color w:val="000000" w:themeColor="text1"/>
        </w:rPr>
        <w:t>病状が回復し</w:t>
      </w:r>
      <w:r>
        <w:rPr>
          <w:rFonts w:asciiTheme="minorEastAsia" w:eastAsiaTheme="minorEastAsia" w:hAnsiTheme="minorEastAsia" w:hint="eastAsia"/>
          <w:color w:val="000000" w:themeColor="text1"/>
        </w:rPr>
        <w:t>ており、</w:t>
      </w:r>
      <w:r w:rsidR="00C252AA">
        <w:rPr>
          <w:rFonts w:asciiTheme="minorEastAsia" w:eastAsiaTheme="minorEastAsia" w:hAnsiTheme="minorEastAsia" w:hint="eastAsia"/>
          <w:color w:val="000000" w:themeColor="text1"/>
        </w:rPr>
        <w:t>他に感染の恐れがないことを報告いたします。</w:t>
      </w:r>
    </w:p>
    <w:p w:rsidR="00086114" w:rsidRPr="00E3517C" w:rsidRDefault="00086114" w:rsidP="00086114"/>
    <w:p w:rsidR="00C908D7" w:rsidRDefault="00C252AA">
      <w:pPr>
        <w:pStyle w:val="a4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086114" w:rsidRDefault="00086114">
      <w:pPr>
        <w:rPr>
          <w:rFonts w:asciiTheme="minorEastAsia" w:eastAsiaTheme="minorEastAsia" w:hAnsiTheme="minorEastAsia"/>
          <w:color w:val="000000" w:themeColor="text1"/>
        </w:rPr>
      </w:pPr>
    </w:p>
    <w:p w:rsidR="00C908D7" w:rsidRPr="00C37964" w:rsidRDefault="00C252AA" w:rsidP="00576E1A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Pr="00CC32A1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疾患名：インフルエンザ（</w:t>
      </w:r>
      <w:r w:rsidR="003539EA" w:rsidRPr="00CC32A1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 xml:space="preserve">　</w:t>
      </w:r>
      <w:r w:rsidR="00AA2A1B" w:rsidRPr="00CC32A1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Ａ</w:t>
      </w:r>
      <w:r w:rsidR="003539EA" w:rsidRPr="00CC32A1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 xml:space="preserve">型　　Ｂ型　　</w:t>
      </w:r>
      <w:r w:rsidR="00F868FC" w:rsidRPr="00CC32A1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疑い</w:t>
      </w:r>
      <w:r w:rsidR="003539EA" w:rsidRPr="00CC32A1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 xml:space="preserve">　</w:t>
      </w:r>
      <w:r w:rsidRPr="00CC32A1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）</w:t>
      </w:r>
      <w:r w:rsidR="00F868FC" w:rsidRPr="00CC32A1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 xml:space="preserve">（ </w:t>
      </w:r>
      <w:r w:rsidR="00251C96" w:rsidRPr="00CC32A1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医</w:t>
      </w:r>
      <w:r w:rsidR="00251C96" w:rsidRPr="00251C96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 xml:space="preserve">療機関記入　</w:t>
      </w:r>
      <w:r w:rsidR="00F868FC" w:rsidRPr="00251C96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該当に○ ）</w:t>
      </w:r>
    </w:p>
    <w:p w:rsidR="00C908D7" w:rsidRPr="00C37964" w:rsidRDefault="00AE4820" w:rsidP="00576E1A">
      <w:pPr>
        <w:spacing w:before="240"/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  <w:r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="00E3517C" w:rsidRPr="00CC32A1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受診</w:t>
      </w:r>
      <w:r w:rsidR="00C252AA" w:rsidRPr="00CC32A1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日（インフルエンザと診断された月日）</w:t>
      </w:r>
      <w:r w:rsidR="00C252AA"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  <w:r w:rsidR="00F868FC"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月　　　日</w:t>
      </w:r>
      <w:r w:rsidR="00251C96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="00251C96" w:rsidRPr="00251C96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（医療機関記入）</w:t>
      </w:r>
    </w:p>
    <w:p w:rsidR="00C908D7" w:rsidRPr="00C37964" w:rsidRDefault="00C252AA" w:rsidP="00576E1A">
      <w:pPr>
        <w:spacing w:befor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３　病状の経過（※裏面の資料を参考にご記入ください。）</w:t>
      </w:r>
    </w:p>
    <w:p w:rsidR="00086114" w:rsidRPr="00C37964" w:rsidRDefault="00C252AA" w:rsidP="00576E1A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C37964">
        <w:rPr>
          <w:rFonts w:ascii="ＭＳ 明朝" w:hAnsi="ＭＳ 明朝" w:hint="eastAsia"/>
          <w:color w:val="000000" w:themeColor="text1"/>
          <w:sz w:val="24"/>
          <w:szCs w:val="24"/>
        </w:rPr>
        <w:t>①</w:t>
      </w:r>
      <w:r w:rsidR="00AE4820" w:rsidRPr="00CC32A1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発症</w:t>
      </w:r>
      <w:r w:rsidRPr="00CC32A1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日（発熱等の症状が出た月日）</w:t>
      </w:r>
      <w:r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  <w:r w:rsidR="00F868FC"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月　　　　日</w:t>
      </w:r>
      <w:r w:rsidR="00251C96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="00251C96" w:rsidRPr="00251C96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（医療機関記入）</w:t>
      </w:r>
    </w:p>
    <w:p w:rsidR="008E5454" w:rsidRDefault="00C252AA" w:rsidP="00576E1A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C37964">
        <w:rPr>
          <w:rFonts w:ascii="ＭＳ 明朝" w:hAnsi="ＭＳ 明朝" w:hint="eastAsia"/>
          <w:color w:val="000000" w:themeColor="text1"/>
          <w:sz w:val="24"/>
          <w:szCs w:val="24"/>
        </w:rPr>
        <w:t>②</w:t>
      </w:r>
      <w:r w:rsidR="00AE4820"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解熱後２日目</w:t>
      </w:r>
      <w:r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  <w:r w:rsidR="00AE4820"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 　　</w:t>
      </w:r>
      <w:r w:rsidR="00F868FC"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月　　　　日　</w:t>
      </w:r>
      <w:r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868FC"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99236E" w:rsidRDefault="00C252AA" w:rsidP="0099236E">
      <w:pPr>
        <w:ind w:firstLineChars="100" w:firstLine="258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37964">
        <w:rPr>
          <w:rFonts w:ascii="ＭＳ 明朝" w:hAnsi="ＭＳ 明朝" w:hint="eastAsia"/>
          <w:color w:val="000000" w:themeColor="text1"/>
          <w:sz w:val="24"/>
          <w:szCs w:val="24"/>
        </w:rPr>
        <w:t>③</w:t>
      </w:r>
      <w:r w:rsidR="00AE4820"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発症後５日目</w:t>
      </w:r>
      <w:r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  <w:r w:rsidR="00AE4820"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 　</w:t>
      </w:r>
      <w:r w:rsidR="00F868FC"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月　　　　日　</w:t>
      </w:r>
    </w:p>
    <w:p w:rsidR="00C908D7" w:rsidRPr="00C37964" w:rsidRDefault="003539EA" w:rsidP="00576E1A">
      <w:pPr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  <w:r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４　</w:t>
      </w:r>
      <w:r w:rsidR="00E3517C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休んだ期間</w:t>
      </w:r>
      <w:r w:rsidR="00C252AA"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  <w:r w:rsidR="00F868FC"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</w:t>
      </w:r>
      <w:r w:rsidR="00E3517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="00F868FC"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月　　　　日</w:t>
      </w:r>
      <w:r w:rsidR="00E3517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～</w:t>
      </w:r>
      <w:r w:rsidR="00E3517C"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E3517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E3517C"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月　　　　日</w:t>
      </w:r>
      <w:r w:rsidR="00E3517C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</w:p>
    <w:p w:rsidR="008E5454" w:rsidRDefault="008E5454" w:rsidP="00576E1A">
      <w:pPr>
        <w:spacing w:befor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C37964" w:rsidRDefault="00DD2B52" w:rsidP="00576E1A">
      <w:pPr>
        <w:spacing w:before="240"/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  <w:r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５　</w:t>
      </w:r>
      <w:r w:rsidRPr="00CC32A1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受診した医療機関名</w:t>
      </w:r>
      <w:r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  <w:r w:rsidR="00C252AA"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C252AA"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</w:t>
      </w:r>
      <w:r w:rsidR="00C252AA"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　</w:t>
      </w:r>
      <w:r w:rsidR="00892DDC"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086114" w:rsidRP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C37964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251C96" w:rsidRPr="00251C96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u w:val="single"/>
        </w:rPr>
        <w:t>（医療機関記入）</w:t>
      </w:r>
    </w:p>
    <w:p w:rsidR="00C37964" w:rsidRDefault="00C3796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A11D92" w:rsidRDefault="00A11D9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576E1A" w:rsidRDefault="00576E1A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576E1A" w:rsidRDefault="00FE1171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 wp14:anchorId="5EFD7465" wp14:editId="3C6725ED">
                <wp:simplePos x="0" y="0"/>
                <wp:positionH relativeFrom="column">
                  <wp:posOffset>997585</wp:posOffset>
                </wp:positionH>
                <wp:positionV relativeFrom="paragraph">
                  <wp:posOffset>102870</wp:posOffset>
                </wp:positionV>
                <wp:extent cx="5524500" cy="219075"/>
                <wp:effectExtent l="0" t="0" r="19050" b="2857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08D7" w:rsidRDefault="00C252A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※裏面</w:t>
                            </w:r>
                            <w:r w:rsidR="00FE1171" w:rsidRPr="00800109">
                              <w:rPr>
                                <w:rFonts w:asciiTheme="majorEastAsia" w:eastAsiaTheme="majorEastAsia" w:hAnsiTheme="majorEastAsia" w:hint="eastAsia"/>
                              </w:rPr>
                              <w:t>（インフルエンザによる</w:t>
                            </w:r>
                            <w:r w:rsidR="00FE1171" w:rsidRPr="00800109">
                              <w:rPr>
                                <w:rFonts w:asciiTheme="majorEastAsia" w:eastAsiaTheme="majorEastAsia" w:hAnsiTheme="majorEastAsia"/>
                              </w:rPr>
                              <w:t>出席停止に</w:t>
                            </w:r>
                            <w:r w:rsidR="00FE1171" w:rsidRPr="00800109">
                              <w:rPr>
                                <w:rFonts w:asciiTheme="majorEastAsia" w:eastAsiaTheme="majorEastAsia" w:hAnsiTheme="majorEastAsia" w:hint="eastAsia"/>
                              </w:rPr>
                              <w:t>係る「登校届」関係資料）</w:t>
                            </w:r>
                            <w:r w:rsidR="00FE117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ご覧ください。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D7465" id="_x0000_s1027" type="#_x0000_t202" style="position:absolute;margin-left:78.55pt;margin-top:8.1pt;width:435pt;height:17.25pt;z-index: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" strokeweight=".5pt">
                <v:textbox inset="5.85pt,.7pt,5.85pt,.7pt">
                  <w:txbxContent>
                    <w:p w:rsidR="00C908D7" w:rsidRDefault="00C252A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※裏面</w:t>
                      </w:r>
                      <w:r w:rsidR="00FE1171" w:rsidRPr="00800109">
                        <w:rPr>
                          <w:rFonts w:asciiTheme="majorEastAsia" w:eastAsiaTheme="majorEastAsia" w:hAnsiTheme="majorEastAsia" w:hint="eastAsia"/>
                        </w:rPr>
                        <w:t>（インフルエンザによる</w:t>
                      </w:r>
                      <w:r w:rsidR="00FE1171" w:rsidRPr="00800109">
                        <w:rPr>
                          <w:rFonts w:asciiTheme="majorEastAsia" w:eastAsiaTheme="majorEastAsia" w:hAnsiTheme="majorEastAsia"/>
                        </w:rPr>
                        <w:t>出席停止に</w:t>
                      </w:r>
                      <w:r w:rsidR="00FE1171" w:rsidRPr="00800109">
                        <w:rPr>
                          <w:rFonts w:asciiTheme="majorEastAsia" w:eastAsiaTheme="majorEastAsia" w:hAnsiTheme="majorEastAsia" w:hint="eastAsia"/>
                        </w:rPr>
                        <w:t>係る「登校届」関係資料）</w:t>
                      </w:r>
                      <w:r w:rsidR="00FE1171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908D7" w:rsidRDefault="00F868FC" w:rsidP="00F868FC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32"/>
        </w:rPr>
      </w:pPr>
      <w:r>
        <w:rPr>
          <w:rFonts w:ascii="ＭＳ ゴシック" w:eastAsia="ＭＳ ゴシック" w:hAnsi="ＭＳ ゴシック" w:hint="eastAsia"/>
          <w:color w:val="000000" w:themeColor="text1"/>
          <w:sz w:val="32"/>
        </w:rPr>
        <w:lastRenderedPageBreak/>
        <w:t>＜</w:t>
      </w:r>
      <w:bookmarkStart w:id="1" w:name="_Hlk145580706"/>
      <w:r w:rsidRPr="00800109">
        <w:rPr>
          <w:rFonts w:ascii="ＭＳ ゴシック" w:eastAsia="ＭＳ ゴシック" w:hAnsi="ＭＳ ゴシック" w:hint="eastAsia"/>
          <w:sz w:val="32"/>
        </w:rPr>
        <w:t>インフルエンザ</w:t>
      </w:r>
      <w:r w:rsidR="004A200B" w:rsidRPr="00800109">
        <w:rPr>
          <w:rFonts w:ascii="ＭＳ ゴシック" w:eastAsia="ＭＳ ゴシック" w:hAnsi="ＭＳ ゴシック" w:hint="eastAsia"/>
          <w:sz w:val="32"/>
        </w:rPr>
        <w:t>による</w:t>
      </w:r>
      <w:r w:rsidR="004A200B" w:rsidRPr="00800109">
        <w:rPr>
          <w:rFonts w:ascii="ＭＳ ゴシック" w:eastAsia="ＭＳ ゴシック" w:hAnsi="ＭＳ ゴシック"/>
          <w:sz w:val="32"/>
        </w:rPr>
        <w:t>出席停止に</w:t>
      </w:r>
      <w:r w:rsidR="004A200B" w:rsidRPr="00800109">
        <w:rPr>
          <w:rFonts w:ascii="ＭＳ ゴシック" w:eastAsia="ＭＳ ゴシック" w:hAnsi="ＭＳ ゴシック" w:hint="eastAsia"/>
          <w:sz w:val="32"/>
        </w:rPr>
        <w:t>係る「登校届」</w:t>
      </w:r>
      <w:r w:rsidR="004A200B">
        <w:rPr>
          <w:rFonts w:ascii="ＭＳ ゴシック" w:eastAsia="ＭＳ ゴシック" w:hAnsi="ＭＳ ゴシック" w:hint="eastAsia"/>
          <w:color w:val="000000" w:themeColor="text1"/>
          <w:sz w:val="32"/>
        </w:rPr>
        <w:t>関係</w:t>
      </w:r>
      <w:r>
        <w:rPr>
          <w:rFonts w:ascii="ＭＳ ゴシック" w:eastAsia="ＭＳ ゴシック" w:hAnsi="ＭＳ ゴシック" w:hint="eastAsia"/>
          <w:color w:val="000000" w:themeColor="text1"/>
          <w:sz w:val="32"/>
        </w:rPr>
        <w:t>資料</w:t>
      </w:r>
      <w:bookmarkEnd w:id="1"/>
      <w:r w:rsidR="00C252AA">
        <w:rPr>
          <w:rFonts w:ascii="ＭＳ ゴシック" w:eastAsia="ＭＳ ゴシック" w:hAnsi="ＭＳ ゴシック" w:hint="eastAsia"/>
          <w:color w:val="000000" w:themeColor="text1"/>
          <w:sz w:val="32"/>
        </w:rPr>
        <w:t>＞</w:t>
      </w:r>
    </w:p>
    <w:p w:rsidR="001B37C4" w:rsidRDefault="00C252AA">
      <w:pPr>
        <w:pStyle w:val="a9"/>
        <w:ind w:leftChars="0" w:left="0" w:firstLineChars="100" w:firstLine="238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この資料は、保護者の方が、お子様のインフルエンザの病状の経過について記入し、出席停止</w:t>
      </w:r>
      <w:r w:rsidR="001B37C4">
        <w:rPr>
          <w:rFonts w:asciiTheme="minorEastAsia" w:eastAsiaTheme="minorEastAsia" w:hAnsiTheme="minorEastAsia" w:hint="eastAsia"/>
          <w:color w:val="000000" w:themeColor="text1"/>
        </w:rPr>
        <w:t>期間について、確認していただくためのものです。</w:t>
      </w:r>
      <w:r w:rsidR="001B37C4" w:rsidRPr="00B17A22">
        <w:rPr>
          <w:rFonts w:asciiTheme="minorEastAsia" w:eastAsiaTheme="minorEastAsia" w:hAnsiTheme="minorEastAsia" w:hint="eastAsia"/>
          <w:b/>
          <w:color w:val="000000" w:themeColor="text1"/>
        </w:rPr>
        <w:t>記入例を参考にご記入</w:t>
      </w:r>
      <w:r w:rsidRPr="00B17A22">
        <w:rPr>
          <w:rFonts w:asciiTheme="minorEastAsia" w:eastAsiaTheme="minorEastAsia" w:hAnsiTheme="minorEastAsia" w:hint="eastAsia"/>
          <w:b/>
          <w:color w:val="000000" w:themeColor="text1"/>
        </w:rPr>
        <w:t>ください。</w:t>
      </w:r>
    </w:p>
    <w:p w:rsidR="00B17A22" w:rsidRDefault="00B17A22" w:rsidP="00C37964">
      <w:pPr>
        <w:ind w:firstLineChars="100" w:firstLine="238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記入に際し</w:t>
      </w:r>
      <w:r w:rsidR="00C33D29">
        <w:rPr>
          <w:rFonts w:asciiTheme="minorEastAsia" w:eastAsiaTheme="minorEastAsia" w:hAnsiTheme="minorEastAsia" w:hint="eastAsia"/>
          <w:color w:val="000000" w:themeColor="text1"/>
        </w:rPr>
        <w:t>、分かりにくい点がありましたら、</w:t>
      </w:r>
      <w:r>
        <w:rPr>
          <w:rFonts w:asciiTheme="minorEastAsia" w:eastAsiaTheme="minorEastAsia" w:hAnsiTheme="minorEastAsia" w:hint="eastAsia"/>
          <w:color w:val="000000" w:themeColor="text1"/>
        </w:rPr>
        <w:t>学校までご確認くださいますようお願いします。</w:t>
      </w:r>
    </w:p>
    <w:p w:rsidR="00C908D7" w:rsidRPr="00B17A22" w:rsidRDefault="00C908D7" w:rsidP="00B17A22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</w:rPr>
      </w:pPr>
    </w:p>
    <w:p w:rsidR="00C908D7" w:rsidRPr="001B37C4" w:rsidRDefault="00C252AA" w:rsidP="001B37C4">
      <w:pPr>
        <w:spacing w:line="0" w:lineRule="atLeast"/>
        <w:ind w:left="299" w:hangingChars="100" w:hanging="299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1B37C4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※出席停止の期間の基準は、</w:t>
      </w:r>
      <w:r w:rsidR="005C5831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「発症した後５日を経過し、かつ解熱した後２日</w:t>
      </w:r>
      <w:r w:rsidRPr="001B37C4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を経過するまで」です。（</w:t>
      </w:r>
      <w:r w:rsidRPr="001B37C4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  <w:u w:val="wave"/>
        </w:rPr>
        <w:t>解熱した後２日を経過しても、発症してから５日を経過しない場合には、出席することはできません。</w:t>
      </w:r>
      <w:r w:rsidRPr="001B37C4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）</w:t>
      </w:r>
    </w:p>
    <w:p w:rsidR="00B17A22" w:rsidRDefault="00B17A22" w:rsidP="00B17A22">
      <w:pPr>
        <w:ind w:leftChars="100" w:left="238" w:firstLineChars="19" w:firstLine="45"/>
        <w:jc w:val="left"/>
        <w:rPr>
          <w:rFonts w:asciiTheme="minorEastAsia" w:eastAsiaTheme="minorEastAsia" w:hAnsiTheme="minorEastAsia"/>
          <w:color w:val="000000" w:themeColor="text1"/>
        </w:rPr>
      </w:pPr>
      <w:r w:rsidRPr="00B17A22">
        <w:rPr>
          <w:rFonts w:asciiTheme="minorEastAsia" w:eastAsiaTheme="minorEastAsia" w:hAnsiTheme="minorEastAsia" w:hint="eastAsia"/>
          <w:color w:val="000000" w:themeColor="text1"/>
        </w:rPr>
        <w:t>インフルエンザに感染した児童生徒は、</w:t>
      </w:r>
      <w:r w:rsidRPr="00B17A22">
        <w:rPr>
          <w:rFonts w:asciiTheme="minorEastAsia" w:eastAsiaTheme="minorEastAsia" w:hAnsiTheme="minorEastAsia" w:hint="eastAsia"/>
          <w:color w:val="000000" w:themeColor="text1"/>
          <w:u w:val="single"/>
        </w:rPr>
        <w:t>法令の規定により出席停止</w:t>
      </w:r>
      <w:r w:rsidRPr="00B17A22">
        <w:rPr>
          <w:rFonts w:asciiTheme="minorEastAsia" w:eastAsiaTheme="minorEastAsia" w:hAnsiTheme="minorEastAsia" w:hint="eastAsia"/>
          <w:color w:val="000000" w:themeColor="text1"/>
        </w:rPr>
        <w:t>となります。</w:t>
      </w:r>
    </w:p>
    <w:p w:rsidR="00B17A22" w:rsidRPr="00B17A22" w:rsidRDefault="00B17A22" w:rsidP="00B17A22">
      <w:pPr>
        <w:ind w:leftChars="100" w:left="238" w:firstLineChars="19" w:firstLine="45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（出席停止期間</w:t>
      </w:r>
      <w:r w:rsidRPr="00B17A22">
        <w:rPr>
          <w:rFonts w:asciiTheme="minorEastAsia" w:eastAsiaTheme="minorEastAsia" w:hAnsiTheme="minorEastAsia" w:hint="eastAsia"/>
          <w:color w:val="000000" w:themeColor="text1"/>
        </w:rPr>
        <w:t>は</w:t>
      </w:r>
      <w:r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B17A22">
        <w:rPr>
          <w:rFonts w:asciiTheme="minorEastAsia" w:eastAsiaTheme="minorEastAsia" w:hAnsiTheme="minorEastAsia" w:hint="eastAsia"/>
          <w:color w:val="000000" w:themeColor="text1"/>
        </w:rPr>
        <w:t>休んでも欠席日数には含まれません。）</w:t>
      </w:r>
    </w:p>
    <w:p w:rsidR="00C908D7" w:rsidRDefault="00C908D7">
      <w:pPr>
        <w:pStyle w:val="a9"/>
        <w:ind w:leftChars="0" w:left="0" w:firstLineChars="100" w:firstLine="238"/>
        <w:rPr>
          <w:rFonts w:asciiTheme="minorEastAsia" w:eastAsiaTheme="minorEastAsia" w:hAnsiTheme="minorEastAsia"/>
          <w:color w:val="000000" w:themeColor="text1"/>
        </w:rPr>
      </w:pPr>
    </w:p>
    <w:p w:rsidR="00C908D7" w:rsidRDefault="00C252AA">
      <w:pPr>
        <w:pStyle w:val="a9"/>
        <w:ind w:leftChars="0" w:left="0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＜お子様の病状の経過についてご記入ください。＞</w:t>
      </w:r>
    </w:p>
    <w:p w:rsidR="00C908D7" w:rsidRDefault="00C908D7">
      <w:pPr>
        <w:pStyle w:val="a9"/>
        <w:ind w:leftChars="0" w:left="0"/>
        <w:rPr>
          <w:rFonts w:ascii="ＭＳ ゴシック" w:eastAsia="ＭＳ ゴシック" w:hAnsi="ＭＳ ゴシック"/>
          <w:color w:val="000000" w:themeColor="text1"/>
        </w:rPr>
      </w:pPr>
    </w:p>
    <w:p w:rsidR="00C908D7" w:rsidRDefault="00C37964" w:rsidP="00086114">
      <w:pPr>
        <w:ind w:firstLineChars="1700" w:firstLine="4039"/>
        <w:rPr>
          <w:rFonts w:ascii="ＭＳ ゴシック" w:eastAsia="ＭＳ ゴシック" w:hAnsi="ＭＳ ゴシック"/>
          <w:color w:val="000000" w:themeColor="text1"/>
        </w:rPr>
      </w:pPr>
      <w:r w:rsidRPr="00E3517C">
        <w:rPr>
          <w:rFonts w:ascii="ＭＳ ゴシック" w:eastAsia="ＭＳ ゴシック" w:hAnsi="ＭＳ ゴシック" w:hint="eastAsia"/>
        </w:rPr>
        <w:t>児童・</w:t>
      </w:r>
      <w:r w:rsidR="00C252AA" w:rsidRPr="00E3517C">
        <w:rPr>
          <w:rFonts w:ascii="ＭＳ ゴシック" w:eastAsia="ＭＳ ゴシック" w:hAnsi="ＭＳ ゴシック" w:hint="eastAsia"/>
        </w:rPr>
        <w:t xml:space="preserve">生徒氏名　</w:t>
      </w:r>
      <w:r w:rsidR="00C252AA" w:rsidRPr="00E3517C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252AA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　　　　　　　　　　　　　　</w:t>
      </w:r>
    </w:p>
    <w:p w:rsidR="00C908D7" w:rsidRDefault="00C908D7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a"/>
        <w:tblW w:w="9167" w:type="dxa"/>
        <w:jc w:val="center"/>
        <w:tblLayout w:type="fixed"/>
        <w:tblLook w:val="04A0" w:firstRow="1" w:lastRow="0" w:firstColumn="1" w:lastColumn="0" w:noHBand="0" w:noVBand="1"/>
      </w:tblPr>
      <w:tblGrid>
        <w:gridCol w:w="476"/>
        <w:gridCol w:w="476"/>
        <w:gridCol w:w="1068"/>
        <w:gridCol w:w="1021"/>
        <w:gridCol w:w="1021"/>
        <w:gridCol w:w="1021"/>
        <w:gridCol w:w="1021"/>
        <w:gridCol w:w="1021"/>
        <w:gridCol w:w="1021"/>
        <w:gridCol w:w="1021"/>
      </w:tblGrid>
      <w:tr w:rsidR="00C908D7">
        <w:trPr>
          <w:trHeight w:val="553"/>
          <w:jc w:val="center"/>
        </w:trPr>
        <w:tc>
          <w:tcPr>
            <w:tcW w:w="952" w:type="dxa"/>
            <w:gridSpan w:val="2"/>
            <w:vAlign w:val="center"/>
          </w:tcPr>
          <w:p w:rsidR="00C908D7" w:rsidRDefault="00C908D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C908D7" w:rsidRDefault="00C252A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発症日</w:t>
            </w:r>
          </w:p>
          <w:p w:rsidR="00C908D7" w:rsidRDefault="00C252A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０日目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１日目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２日目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３日目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４日目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５日目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６日目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７日目</w:t>
            </w:r>
          </w:p>
        </w:tc>
      </w:tr>
      <w:tr w:rsidR="00C908D7">
        <w:trPr>
          <w:trHeight w:val="626"/>
          <w:jc w:val="center"/>
        </w:trPr>
        <w:tc>
          <w:tcPr>
            <w:tcW w:w="952" w:type="dxa"/>
            <w:gridSpan w:val="2"/>
            <w:tcBorders>
              <w:right w:val="single" w:sz="4" w:space="0" w:color="auto"/>
            </w:tcBorders>
            <w:vAlign w:val="center"/>
          </w:tcPr>
          <w:p w:rsidR="00C908D7" w:rsidRDefault="00C252AA">
            <w:pPr>
              <w:ind w:firstLineChars="50" w:firstLine="11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908D7" w:rsidRDefault="00C252A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／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C908D7" w:rsidRDefault="00C252AA">
            <w:pPr>
              <w:ind w:firstLineChars="50" w:firstLine="12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／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ind w:firstLineChars="50" w:firstLine="12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／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ind w:firstLineChars="50" w:firstLine="12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／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ind w:firstLineChars="50" w:firstLine="12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／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ind w:firstLineChars="50" w:firstLine="12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／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ind w:firstLineChars="50" w:firstLine="12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／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ind w:firstLineChars="50" w:firstLine="12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／</w:t>
            </w:r>
          </w:p>
        </w:tc>
      </w:tr>
      <w:tr w:rsidR="00C908D7">
        <w:trPr>
          <w:trHeight w:val="673"/>
          <w:jc w:val="center"/>
        </w:trPr>
        <w:tc>
          <w:tcPr>
            <w:tcW w:w="476" w:type="dxa"/>
            <w:vMerge w:val="restart"/>
            <w:vAlign w:val="center"/>
          </w:tcPr>
          <w:p w:rsidR="00C908D7" w:rsidRDefault="00C252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体温</w:t>
            </w:r>
          </w:p>
        </w:tc>
        <w:tc>
          <w:tcPr>
            <w:tcW w:w="476" w:type="dxa"/>
            <w:vAlign w:val="center"/>
          </w:tcPr>
          <w:p w:rsidR="00C908D7" w:rsidRDefault="00C252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朝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vAlign w:val="center"/>
          </w:tcPr>
          <w:p w:rsidR="00C908D7" w:rsidRDefault="00C252AA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 xml:space="preserve">．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℃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ind w:firstLineChars="150" w:firstLine="356"/>
            </w:pPr>
            <w:r>
              <w:rPr>
                <w:rFonts w:ascii="ＭＳ ゴシック" w:eastAsia="ＭＳ ゴシック" w:hAnsi="ＭＳ ゴシック" w:hint="eastAsia"/>
              </w:rPr>
              <w:t xml:space="preserve">．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℃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ind w:firstLineChars="150" w:firstLine="356"/>
            </w:pPr>
            <w:r>
              <w:rPr>
                <w:rFonts w:ascii="ＭＳ ゴシック" w:eastAsia="ＭＳ ゴシック" w:hAnsi="ＭＳ ゴシック" w:hint="eastAsia"/>
              </w:rPr>
              <w:t xml:space="preserve">．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℃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ind w:firstLineChars="150" w:firstLine="356"/>
            </w:pPr>
            <w:r>
              <w:rPr>
                <w:rFonts w:ascii="ＭＳ ゴシック" w:eastAsia="ＭＳ ゴシック" w:hAnsi="ＭＳ ゴシック" w:hint="eastAsia"/>
              </w:rPr>
              <w:t xml:space="preserve">．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℃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ind w:firstLineChars="150" w:firstLine="356"/>
            </w:pPr>
            <w:r>
              <w:rPr>
                <w:rFonts w:ascii="ＭＳ ゴシック" w:eastAsia="ＭＳ ゴシック" w:hAnsi="ＭＳ ゴシック" w:hint="eastAsia"/>
              </w:rPr>
              <w:t xml:space="preserve">．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℃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ind w:firstLineChars="150" w:firstLine="356"/>
            </w:pPr>
            <w:r>
              <w:rPr>
                <w:rFonts w:ascii="ＭＳ ゴシック" w:eastAsia="ＭＳ ゴシック" w:hAnsi="ＭＳ ゴシック" w:hint="eastAsia"/>
              </w:rPr>
              <w:t xml:space="preserve">．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℃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ind w:firstLineChars="150" w:firstLine="356"/>
            </w:pPr>
            <w:r>
              <w:rPr>
                <w:rFonts w:ascii="ＭＳ ゴシック" w:eastAsia="ＭＳ ゴシック" w:hAnsi="ＭＳ ゴシック" w:hint="eastAsia"/>
              </w:rPr>
              <w:t xml:space="preserve">．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℃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ind w:firstLineChars="150" w:firstLine="356"/>
            </w:pPr>
            <w:r>
              <w:rPr>
                <w:rFonts w:ascii="ＭＳ ゴシック" w:eastAsia="ＭＳ ゴシック" w:hAnsi="ＭＳ ゴシック" w:hint="eastAsia"/>
              </w:rPr>
              <w:t xml:space="preserve">．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℃</w:t>
            </w:r>
          </w:p>
        </w:tc>
      </w:tr>
      <w:tr w:rsidR="00C908D7">
        <w:trPr>
          <w:trHeight w:val="676"/>
          <w:jc w:val="center"/>
        </w:trPr>
        <w:tc>
          <w:tcPr>
            <w:tcW w:w="476" w:type="dxa"/>
            <w:vMerge/>
            <w:tcBorders>
              <w:bottom w:val="single" w:sz="4" w:space="0" w:color="auto"/>
            </w:tcBorders>
            <w:vAlign w:val="center"/>
          </w:tcPr>
          <w:p w:rsidR="00C908D7" w:rsidRDefault="00C908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vAlign w:val="center"/>
          </w:tcPr>
          <w:p w:rsidR="00C908D7" w:rsidRDefault="00C252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夕</w:t>
            </w:r>
          </w:p>
        </w:tc>
        <w:tc>
          <w:tcPr>
            <w:tcW w:w="1068" w:type="dxa"/>
            <w:vAlign w:val="center"/>
          </w:tcPr>
          <w:p w:rsidR="00C908D7" w:rsidRDefault="00C252AA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 xml:space="preserve">．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℃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ind w:firstLineChars="150" w:firstLine="356"/>
            </w:pPr>
            <w:r>
              <w:rPr>
                <w:rFonts w:ascii="ＭＳ ゴシック" w:eastAsia="ＭＳ ゴシック" w:hAnsi="ＭＳ ゴシック" w:hint="eastAsia"/>
              </w:rPr>
              <w:t xml:space="preserve">．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℃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ind w:firstLineChars="150" w:firstLine="356"/>
            </w:pPr>
            <w:r>
              <w:rPr>
                <w:rFonts w:ascii="ＭＳ ゴシック" w:eastAsia="ＭＳ ゴシック" w:hAnsi="ＭＳ ゴシック" w:hint="eastAsia"/>
              </w:rPr>
              <w:t xml:space="preserve">．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℃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ind w:firstLineChars="150" w:firstLine="356"/>
            </w:pPr>
            <w:r>
              <w:rPr>
                <w:rFonts w:ascii="ＭＳ ゴシック" w:eastAsia="ＭＳ ゴシック" w:hAnsi="ＭＳ ゴシック" w:hint="eastAsia"/>
              </w:rPr>
              <w:t xml:space="preserve">．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℃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ind w:firstLineChars="150" w:firstLine="356"/>
            </w:pPr>
            <w:r>
              <w:rPr>
                <w:rFonts w:ascii="ＭＳ ゴシック" w:eastAsia="ＭＳ ゴシック" w:hAnsi="ＭＳ ゴシック" w:hint="eastAsia"/>
              </w:rPr>
              <w:t xml:space="preserve">．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℃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ind w:firstLineChars="150" w:firstLine="356"/>
            </w:pPr>
            <w:r>
              <w:rPr>
                <w:rFonts w:ascii="ＭＳ ゴシック" w:eastAsia="ＭＳ ゴシック" w:hAnsi="ＭＳ ゴシック" w:hint="eastAsia"/>
              </w:rPr>
              <w:t xml:space="preserve">．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℃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ind w:firstLineChars="150" w:firstLine="356"/>
            </w:pPr>
            <w:r>
              <w:rPr>
                <w:rFonts w:ascii="ＭＳ ゴシック" w:eastAsia="ＭＳ ゴシック" w:hAnsi="ＭＳ ゴシック" w:hint="eastAsia"/>
              </w:rPr>
              <w:t xml:space="preserve">．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℃</w:t>
            </w:r>
          </w:p>
        </w:tc>
        <w:tc>
          <w:tcPr>
            <w:tcW w:w="1021" w:type="dxa"/>
            <w:vAlign w:val="center"/>
          </w:tcPr>
          <w:p w:rsidR="00C908D7" w:rsidRDefault="00C252AA">
            <w:pPr>
              <w:ind w:firstLineChars="150" w:firstLine="356"/>
            </w:pPr>
            <w:r>
              <w:rPr>
                <w:rFonts w:ascii="ＭＳ ゴシック" w:eastAsia="ＭＳ ゴシック" w:hAnsi="ＭＳ ゴシック" w:hint="eastAsia"/>
              </w:rPr>
              <w:t xml:space="preserve">．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℃</w:t>
            </w:r>
          </w:p>
        </w:tc>
      </w:tr>
    </w:tbl>
    <w:p w:rsidR="00C908D7" w:rsidRDefault="00C252AA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p w:rsidR="00C908D7" w:rsidRPr="001B37C4" w:rsidRDefault="00C908D7" w:rsidP="001B37C4">
      <w:pPr>
        <w:rPr>
          <w:rFonts w:ascii="ＭＳ ゴシック" w:eastAsia="ＭＳ ゴシック" w:hAnsi="ＭＳ ゴシック"/>
          <w:u w:val="single"/>
        </w:rPr>
      </w:pPr>
    </w:p>
    <w:p w:rsidR="00C908D7" w:rsidRDefault="00C252AA">
      <w:pPr>
        <w:pStyle w:val="a9"/>
        <w:ind w:leftChars="0" w:left="0" w:firstLineChars="100" w:firstLine="238"/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01920" behindDoc="1" locked="0" layoutInCell="1" hidden="0" allowOverlap="1" wp14:anchorId="7D37F1DF" wp14:editId="6646E46E">
                <wp:simplePos x="0" y="0"/>
                <wp:positionH relativeFrom="column">
                  <wp:posOffset>-12065</wp:posOffset>
                </wp:positionH>
                <wp:positionV relativeFrom="paragraph">
                  <wp:posOffset>142240</wp:posOffset>
                </wp:positionV>
                <wp:extent cx="6267450" cy="3705225"/>
                <wp:effectExtent l="0" t="0" r="19050" b="28575"/>
                <wp:wrapNone/>
                <wp:docPr id="1031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370522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48BDB" id="角丸四角形 8" o:spid="_x0000_s1026" style="position:absolute;left:0;text-align:left;margin-left:-.95pt;margin-top:11.2pt;width:493.5pt;height:291.75pt;z-index:-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" filled="f" strokecolor="#243f60 [1604]" strokeweight="2pt">
                <v:stroke dashstyle="dash"/>
              </v:roundrect>
            </w:pict>
          </mc:Fallback>
        </mc:AlternateContent>
      </w:r>
    </w:p>
    <w:p w:rsidR="00C908D7" w:rsidRDefault="00C252AA">
      <w:pPr>
        <w:ind w:firstLineChars="1000" w:firstLine="2585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＜</w:t>
      </w:r>
      <w:r w:rsidRPr="005C583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記入例　発症後２日目に解熱した場合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＞</w:t>
      </w:r>
    </w:p>
    <w:p w:rsidR="00C908D7" w:rsidRPr="00E3517C" w:rsidRDefault="00C252AA">
      <w:pPr>
        <w:pStyle w:val="a9"/>
        <w:ind w:leftChars="0" w:left="0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 　　　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※下線は、表面の「</w:t>
      </w:r>
      <w:r w:rsidR="003958F2" w:rsidRPr="00800109">
        <w:rPr>
          <w:rFonts w:ascii="ＭＳ ゴシック" w:eastAsia="ＭＳ ゴシック" w:hAnsi="ＭＳ ゴシック" w:hint="eastAsia"/>
          <w:b/>
          <w:sz w:val="24"/>
        </w:rPr>
        <w:t>登校届</w:t>
      </w:r>
      <w:r w:rsidRPr="00800109">
        <w:rPr>
          <w:rFonts w:ascii="ＭＳ ゴシック" w:eastAsia="ＭＳ ゴシック" w:hAnsi="ＭＳ ゴシック" w:hint="eastAsia"/>
          <w:b/>
          <w:sz w:val="24"/>
        </w:rPr>
        <w:t>」に</w:t>
      </w:r>
      <w:r w:rsidRPr="00E3517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記入</w:t>
      </w:r>
      <w:bookmarkStart w:id="2" w:name="_GoBack"/>
      <w:bookmarkEnd w:id="2"/>
      <w:r w:rsidRPr="00E3517C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していただきたい月日です。</w:t>
      </w:r>
    </w:p>
    <w:p w:rsidR="00C908D7" w:rsidRPr="00E3517C" w:rsidRDefault="00C908D7">
      <w:pPr>
        <w:pStyle w:val="a9"/>
        <w:ind w:leftChars="0" w:left="0"/>
        <w:rPr>
          <w:rFonts w:ascii="ＭＳ ゴシック" w:eastAsia="ＭＳ ゴシック" w:hAnsi="ＭＳ ゴシック"/>
          <w:color w:val="000000" w:themeColor="text1"/>
        </w:rPr>
      </w:pPr>
    </w:p>
    <w:p w:rsidR="00C908D7" w:rsidRDefault="00576E1A">
      <w:pPr>
        <w:pStyle w:val="a9"/>
        <w:ind w:leftChars="0" w:left="0"/>
        <w:rPr>
          <w:rFonts w:ascii="ＭＳ ゴシック" w:eastAsia="ＭＳ ゴシック" w:hAnsi="ＭＳ ゴシック"/>
          <w:color w:val="000000" w:themeColor="text1"/>
        </w:rPr>
      </w:pPr>
      <w:r w:rsidRPr="00E3517C">
        <w:rPr>
          <w:rFonts w:hint="eastAsia"/>
          <w:b/>
          <w:noProof/>
          <w:color w:val="000000" w:themeColor="text1"/>
        </w:rPr>
        <mc:AlternateContent>
          <mc:Choice Requires="wps">
            <w:drawing>
              <wp:anchor distT="0" distB="0" distL="203200" distR="203200" simplePos="0" relativeHeight="251611136" behindDoc="0" locked="0" layoutInCell="1" hidden="0" allowOverlap="1" wp14:anchorId="48B649DE" wp14:editId="143CB7CC">
                <wp:simplePos x="0" y="0"/>
                <wp:positionH relativeFrom="column">
                  <wp:posOffset>5036185</wp:posOffset>
                </wp:positionH>
                <wp:positionV relativeFrom="paragraph">
                  <wp:posOffset>56515</wp:posOffset>
                </wp:positionV>
                <wp:extent cx="1171575" cy="428625"/>
                <wp:effectExtent l="0" t="0" r="28575" b="28575"/>
                <wp:wrapNone/>
                <wp:docPr id="103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2862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8D7" w:rsidRPr="00576E1A" w:rsidRDefault="00C252AA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F04F5B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u w:val="single"/>
                              </w:rPr>
                              <w:t>登校可能</w:t>
                            </w:r>
                            <w:r w:rsidR="00576E1A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とする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649DE" id="_x0000_s1028" style="position:absolute;left:0;text-align:left;margin-left:396.55pt;margin-top:4.45pt;width:92.25pt;height:33.75pt;z-index:25161113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" filled="f" strokecolor="#4f81bd [3204]" strokeweight="1.25pt">
                <v:textbox>
                  <w:txbxContent>
                    <w:p w:rsidR="00C908D7" w:rsidRPr="00576E1A" w:rsidRDefault="00C252AA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F04F5B">
                        <w:rPr>
                          <w:rFonts w:hint="eastAsia"/>
                          <w:b/>
                          <w:color w:val="000000" w:themeColor="text1"/>
                          <w:sz w:val="18"/>
                          <w:u w:val="single"/>
                        </w:rPr>
                        <w:t>登校可能</w:t>
                      </w:r>
                      <w:r w:rsidR="00576E1A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とする</w:t>
                      </w:r>
                      <w:r>
                        <w:rPr>
                          <w:b/>
                          <w:color w:val="000000" w:themeColor="text1"/>
                          <w:sz w:val="18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  <w:r w:rsidR="0014605E" w:rsidRPr="00E3517C">
        <w:rPr>
          <w:rFonts w:hint="eastAsia"/>
          <w:b/>
          <w:noProof/>
          <w:color w:val="000000" w:themeColor="text1"/>
        </w:rPr>
        <mc:AlternateContent>
          <mc:Choice Requires="wps">
            <w:drawing>
              <wp:anchor distT="0" distB="0" distL="203200" distR="203200" simplePos="0" relativeHeight="251544576" behindDoc="0" locked="0" layoutInCell="1" hidden="0" allowOverlap="1" wp14:anchorId="7863C108" wp14:editId="25F14B64">
                <wp:simplePos x="0" y="0"/>
                <wp:positionH relativeFrom="column">
                  <wp:posOffset>4026535</wp:posOffset>
                </wp:positionH>
                <wp:positionV relativeFrom="paragraph">
                  <wp:posOffset>52070</wp:posOffset>
                </wp:positionV>
                <wp:extent cx="952500" cy="438150"/>
                <wp:effectExtent l="0" t="0" r="19050" b="19050"/>
                <wp:wrapNone/>
                <wp:docPr id="103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3815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8D7" w:rsidRDefault="00C252AA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z w:val="18"/>
                                <w:u w:val="thick"/>
                              </w:rPr>
                            </w:pPr>
                            <w:r w:rsidRPr="005C5831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u w:val="thick"/>
                              </w:rPr>
                              <w:t>発症後</w:t>
                            </w:r>
                            <w:r w:rsidRPr="005C5831">
                              <w:rPr>
                                <w:b/>
                                <w:color w:val="000000" w:themeColor="text1"/>
                                <w:sz w:val="18"/>
                                <w:u w:val="thick"/>
                              </w:rPr>
                              <w:t>5</w:t>
                            </w:r>
                            <w:r w:rsidR="002047E4" w:rsidRPr="005C5831">
                              <w:rPr>
                                <w:b/>
                                <w:color w:val="000000" w:themeColor="text1"/>
                                <w:sz w:val="18"/>
                                <w:u w:val="thick"/>
                              </w:rPr>
                              <w:t>日</w:t>
                            </w:r>
                            <w:r w:rsidR="003539EA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u w:val="thick"/>
                              </w:rPr>
                              <w:t>目</w:t>
                            </w:r>
                          </w:p>
                          <w:p w:rsidR="005B23A0" w:rsidRPr="005B23A0" w:rsidRDefault="005B23A0">
                            <w:pPr>
                              <w:spacing w:line="0" w:lineRule="atLeas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欄</w:t>
                            </w:r>
                            <w:r w:rsidRPr="005B23A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に記入</w:t>
                            </w: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3C108" id="_x0000_s1029" style="position:absolute;left:0;text-align:left;margin-left:317.05pt;margin-top:4.1pt;width:75pt;height:34.5pt;z-index:25154457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" filled="f" strokecolor="#4f81bd [3204]" strokeweight="1.25pt">
                <v:textbox>
                  <w:txbxContent>
                    <w:p w:rsidR="00C908D7" w:rsidRDefault="00C252AA">
                      <w:pPr>
                        <w:spacing w:line="0" w:lineRule="atLeast"/>
                        <w:rPr>
                          <w:b/>
                          <w:color w:val="000000" w:themeColor="text1"/>
                          <w:sz w:val="18"/>
                          <w:u w:val="thick"/>
                        </w:rPr>
                      </w:pPr>
                      <w:r w:rsidRPr="005C5831">
                        <w:rPr>
                          <w:rFonts w:hint="eastAsia"/>
                          <w:b/>
                          <w:color w:val="000000" w:themeColor="text1"/>
                          <w:sz w:val="18"/>
                          <w:u w:val="thick"/>
                        </w:rPr>
                        <w:t>発症後</w:t>
                      </w:r>
                      <w:r w:rsidRPr="005C5831">
                        <w:rPr>
                          <w:b/>
                          <w:color w:val="000000" w:themeColor="text1"/>
                          <w:sz w:val="18"/>
                          <w:u w:val="thick"/>
                        </w:rPr>
                        <w:t>5</w:t>
                      </w:r>
                      <w:r w:rsidR="002047E4" w:rsidRPr="005C5831">
                        <w:rPr>
                          <w:b/>
                          <w:color w:val="000000" w:themeColor="text1"/>
                          <w:sz w:val="18"/>
                          <w:u w:val="thick"/>
                        </w:rPr>
                        <w:t>日</w:t>
                      </w:r>
                      <w:r w:rsidR="003539EA">
                        <w:rPr>
                          <w:rFonts w:hint="eastAsia"/>
                          <w:b/>
                          <w:color w:val="000000" w:themeColor="text1"/>
                          <w:sz w:val="18"/>
                          <w:u w:val="thick"/>
                        </w:rPr>
                        <w:t>目</w:t>
                      </w:r>
                    </w:p>
                    <w:p w:rsidR="005B23A0" w:rsidRPr="005B23A0" w:rsidRDefault="005B23A0">
                      <w:pPr>
                        <w:spacing w:line="0" w:lineRule="atLeas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欄</w:t>
                      </w:r>
                      <w:r w:rsidRPr="005B23A0">
                        <w:rPr>
                          <w:rFonts w:hint="eastAsia"/>
                          <w:color w:val="000000" w:themeColor="text1"/>
                          <w:sz w:val="18"/>
                        </w:rPr>
                        <w:t>に記入</w:t>
                      </w:r>
                    </w:p>
                  </w:txbxContent>
                </v:textbox>
              </v:roundrect>
            </w:pict>
          </mc:Fallback>
        </mc:AlternateContent>
      </w:r>
      <w:r w:rsidR="0014605E" w:rsidRPr="00E3517C">
        <w:rPr>
          <w:rFonts w:hint="eastAsia"/>
          <w:b/>
          <w:noProof/>
          <w:color w:val="000000" w:themeColor="text1"/>
        </w:rPr>
        <mc:AlternateContent>
          <mc:Choice Requires="wps">
            <w:drawing>
              <wp:anchor distT="0" distB="0" distL="203200" distR="203200" simplePos="0" relativeHeight="251535360" behindDoc="0" locked="0" layoutInCell="1" hidden="0" allowOverlap="1" wp14:anchorId="34E5FBFE" wp14:editId="76010FBE">
                <wp:simplePos x="0" y="0"/>
                <wp:positionH relativeFrom="column">
                  <wp:posOffset>3026410</wp:posOffset>
                </wp:positionH>
                <wp:positionV relativeFrom="paragraph">
                  <wp:posOffset>52070</wp:posOffset>
                </wp:positionV>
                <wp:extent cx="952500" cy="438150"/>
                <wp:effectExtent l="0" t="0" r="19050" b="19050"/>
                <wp:wrapNone/>
                <wp:docPr id="103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3815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8D7" w:rsidRDefault="003539EA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z w:val="18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u w:val="thick"/>
                              </w:rPr>
                              <w:t>解熱後２日目</w:t>
                            </w:r>
                          </w:p>
                          <w:p w:rsidR="005B23A0" w:rsidRPr="005B23A0" w:rsidRDefault="005B23A0">
                            <w:pPr>
                              <w:spacing w:line="0" w:lineRule="atLeas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欄</w:t>
                            </w:r>
                            <w:r w:rsidRPr="005B23A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に記入</w:t>
                            </w:r>
                          </w:p>
                          <w:p w:rsidR="005B23A0" w:rsidRPr="005C5831" w:rsidRDefault="005B23A0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u w:val="thick"/>
                              </w:rPr>
                              <w:t>二期乳</w:t>
                            </w: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5FBFE" id="_x0000_s1030" style="position:absolute;left:0;text-align:left;margin-left:238.3pt;margin-top:4.1pt;width:75pt;height:34.5pt;z-index:25153536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" filled="f" strokecolor="#4f81bd [3204]" strokeweight="1.25pt">
                <v:textbox>
                  <w:txbxContent>
                    <w:p w:rsidR="00C908D7" w:rsidRDefault="003539EA">
                      <w:pPr>
                        <w:spacing w:line="0" w:lineRule="atLeast"/>
                        <w:rPr>
                          <w:b/>
                          <w:color w:val="000000" w:themeColor="text1"/>
                          <w:sz w:val="18"/>
                          <w:u w:val="thick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u w:val="thick"/>
                        </w:rPr>
                        <w:t>解熱後２日目</w:t>
                      </w:r>
                    </w:p>
                    <w:p w:rsidR="005B23A0" w:rsidRPr="005B23A0" w:rsidRDefault="005B23A0">
                      <w:pPr>
                        <w:spacing w:line="0" w:lineRule="atLeas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欄</w:t>
                      </w:r>
                      <w:r w:rsidRPr="005B23A0">
                        <w:rPr>
                          <w:rFonts w:hint="eastAsia"/>
                          <w:color w:val="000000" w:themeColor="text1"/>
                          <w:sz w:val="18"/>
                        </w:rPr>
                        <w:t>に記入</w:t>
                      </w:r>
                    </w:p>
                    <w:p w:rsidR="005B23A0" w:rsidRPr="005C5831" w:rsidRDefault="005B23A0">
                      <w:pPr>
                        <w:spacing w:line="0" w:lineRule="atLeast"/>
                        <w:rPr>
                          <w:b/>
                          <w:color w:val="000000" w:themeColor="text1"/>
                          <w:u w:val="thick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18"/>
                          <w:u w:val="thick"/>
                        </w:rPr>
                        <w:t>二期乳</w:t>
                      </w:r>
                    </w:p>
                  </w:txbxContent>
                </v:textbox>
              </v:roundrect>
            </w:pict>
          </mc:Fallback>
        </mc:AlternateContent>
      </w:r>
      <w:r w:rsidR="00C252AA" w:rsidRPr="00E3517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203200" distR="203200" simplePos="0" relativeHeight="251526144" behindDoc="0" locked="0" layoutInCell="1" hidden="0" allowOverlap="1" wp14:anchorId="21C5EF60" wp14:editId="417CF963">
                <wp:simplePos x="0" y="0"/>
                <wp:positionH relativeFrom="column">
                  <wp:posOffset>445135</wp:posOffset>
                </wp:positionH>
                <wp:positionV relativeFrom="paragraph">
                  <wp:posOffset>52070</wp:posOffset>
                </wp:positionV>
                <wp:extent cx="2105025" cy="438150"/>
                <wp:effectExtent l="0" t="0" r="28575" b="19050"/>
                <wp:wrapNone/>
                <wp:docPr id="103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43815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605E" w:rsidRDefault="005B23A0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5B23A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表面の</w:t>
                            </w:r>
                            <w:r w:rsidR="002047E4" w:rsidRPr="005C5831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u w:val="thick"/>
                              </w:rPr>
                              <w:t>発症</w:t>
                            </w:r>
                            <w:r w:rsidR="00C252AA" w:rsidRPr="005C5831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u w:val="thick"/>
                              </w:rPr>
                              <w:t>日</w:t>
                            </w:r>
                            <w:r w:rsidR="00C252AA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（発熱等のインフルエンザの</w:t>
                            </w:r>
                            <w:r w:rsidR="00C252AA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症状</w:t>
                            </w:r>
                            <w:r w:rsidR="0014605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 w:rsidR="00C252AA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出た</w:t>
                            </w:r>
                            <w:r w:rsidR="0014605E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日）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を指します。</w:t>
                            </w:r>
                          </w:p>
                          <w:p w:rsidR="00C908D7" w:rsidRDefault="00C252AA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日）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C5EF60" id="_x0000_s1031" style="position:absolute;left:0;text-align:left;margin-left:35.05pt;margin-top:4.1pt;width:165.75pt;height:34.5pt;z-index:251526144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" filled="f" strokecolor="#4f81bd [3204]" strokeweight="1.25pt">
                <v:textbox>
                  <w:txbxContent>
                    <w:p w:rsidR="0014605E" w:rsidRDefault="005B23A0">
                      <w:pPr>
                        <w:spacing w:line="0" w:lineRule="atLeast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5B23A0">
                        <w:rPr>
                          <w:rFonts w:hint="eastAsia"/>
                          <w:color w:val="000000" w:themeColor="text1"/>
                          <w:sz w:val="18"/>
                        </w:rPr>
                        <w:t>表面の</w:t>
                      </w:r>
                      <w:r w:rsidR="002047E4" w:rsidRPr="005C5831">
                        <w:rPr>
                          <w:rFonts w:hint="eastAsia"/>
                          <w:b/>
                          <w:color w:val="000000" w:themeColor="text1"/>
                          <w:sz w:val="18"/>
                          <w:u w:val="thick"/>
                        </w:rPr>
                        <w:t>発症</w:t>
                      </w:r>
                      <w:r w:rsidR="00C252AA" w:rsidRPr="005C5831">
                        <w:rPr>
                          <w:rFonts w:hint="eastAsia"/>
                          <w:b/>
                          <w:color w:val="000000" w:themeColor="text1"/>
                          <w:sz w:val="18"/>
                          <w:u w:val="thick"/>
                        </w:rPr>
                        <w:t>日</w:t>
                      </w:r>
                      <w:r w:rsidR="00C252AA">
                        <w:rPr>
                          <w:b/>
                          <w:color w:val="000000" w:themeColor="text1"/>
                          <w:sz w:val="18"/>
                        </w:rPr>
                        <w:t>（発熱等のインフルエンザの</w:t>
                      </w:r>
                      <w:r w:rsidR="00C252AA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症状</w:t>
                      </w:r>
                      <w:r w:rsidR="0014605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が</w:t>
                      </w:r>
                      <w:r w:rsidR="00C252AA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出た</w:t>
                      </w:r>
                      <w:r w:rsidR="0014605E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日）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を指します。</w:t>
                      </w:r>
                    </w:p>
                    <w:p w:rsidR="00C908D7" w:rsidRDefault="00C252AA">
                      <w:pPr>
                        <w:spacing w:line="0" w:lineRule="atLeast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>日）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08D7" w:rsidRDefault="00C908D7">
      <w:pPr>
        <w:pStyle w:val="a9"/>
        <w:ind w:leftChars="0" w:left="0"/>
        <w:rPr>
          <w:rFonts w:ascii="ＭＳ ゴシック" w:eastAsia="ＭＳ ゴシック" w:hAnsi="ＭＳ ゴシック"/>
          <w:color w:val="00B050"/>
        </w:rPr>
      </w:pPr>
    </w:p>
    <w:p w:rsidR="00C908D7" w:rsidRDefault="00F04F5B">
      <w:pPr>
        <w:pStyle w:val="a9"/>
        <w:ind w:leftChars="0" w:left="0"/>
        <w:rPr>
          <w:rFonts w:ascii="ＭＳ ゴシック" w:eastAsia="ＭＳ ゴシック" w:hAnsi="ＭＳ ゴシック"/>
          <w:color w:val="00B050"/>
        </w:rPr>
      </w:pPr>
      <w:r>
        <w:rPr>
          <w:rFonts w:ascii="ＭＳ ゴシック" w:eastAsia="ＭＳ ゴシック" w:hAnsi="ＭＳ ゴシック"/>
          <w:noProof/>
          <w:snapToGrid/>
          <w:color w:val="00B050"/>
        </w:rPr>
        <mc:AlternateContent>
          <mc:Choice Requires="wps">
            <w:drawing>
              <wp:anchor distT="0" distB="0" distL="114300" distR="114300" simplePos="0" relativeHeight="251578368" behindDoc="0" locked="0" layoutInCell="1" hidden="0" allowOverlap="1" wp14:anchorId="224C6D33" wp14:editId="6905FA4B">
                <wp:simplePos x="0" y="0"/>
                <wp:positionH relativeFrom="column">
                  <wp:posOffset>4293235</wp:posOffset>
                </wp:positionH>
                <wp:positionV relativeFrom="paragraph">
                  <wp:posOffset>108902</wp:posOffset>
                </wp:positionV>
                <wp:extent cx="304800" cy="242887"/>
                <wp:effectExtent l="19050" t="19050" r="38100" b="24130"/>
                <wp:wrapNone/>
                <wp:docPr id="1038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242887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498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338.05pt;margin-top:8.55pt;width:24pt;height:19.1pt;flip:y;z-index:25157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" adj="10800" fillcolor="#4f81bd" strokecolor="#385d8a" strokeweight="2pt"/>
            </w:pict>
          </mc:Fallback>
        </mc:AlternateContent>
      </w:r>
      <w:r>
        <w:rPr>
          <w:rFonts w:ascii="ＭＳ ゴシック" w:eastAsia="ＭＳ ゴシック" w:hAnsi="ＭＳ ゴシック"/>
          <w:noProof/>
          <w:snapToGrid/>
          <w:color w:val="00B050"/>
        </w:rPr>
        <mc:AlternateContent>
          <mc:Choice Requires="wps">
            <w:drawing>
              <wp:anchor distT="0" distB="0" distL="114300" distR="114300" simplePos="0" relativeHeight="251591680" behindDoc="0" locked="0" layoutInCell="1" hidden="0" allowOverlap="1" wp14:anchorId="02E525D4" wp14:editId="2BE8F003">
                <wp:simplePos x="0" y="0"/>
                <wp:positionH relativeFrom="column">
                  <wp:posOffset>3569335</wp:posOffset>
                </wp:positionH>
                <wp:positionV relativeFrom="paragraph">
                  <wp:posOffset>108903</wp:posOffset>
                </wp:positionV>
                <wp:extent cx="304800" cy="242887"/>
                <wp:effectExtent l="19050" t="19050" r="38100" b="24130"/>
                <wp:wrapNone/>
                <wp:docPr id="1037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242887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0580AF" id="下矢印 6" o:spid="_x0000_s1026" type="#_x0000_t67" style="position:absolute;left:0;text-align:left;margin-left:281.05pt;margin-top:8.6pt;width:24pt;height:19.1pt;flip:y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" adj="10800" fillcolor="#4f81bd" strokecolor="#385d8a" strokeweight="2pt"/>
            </w:pict>
          </mc:Fallback>
        </mc:AlternateContent>
      </w:r>
      <w:r w:rsidR="00C252AA">
        <w:rPr>
          <w:rFonts w:ascii="ＭＳ ゴシック" w:eastAsia="ＭＳ ゴシック" w:hAnsi="ＭＳ ゴシック"/>
          <w:noProof/>
          <w:snapToGrid/>
          <w:color w:val="00B050"/>
        </w:rPr>
        <mc:AlternateContent>
          <mc:Choice Requires="wps">
            <w:drawing>
              <wp:anchor distT="0" distB="0" distL="114300" distR="114300" simplePos="0" relativeHeight="251567104" behindDoc="0" locked="0" layoutInCell="1" hidden="0" allowOverlap="1" wp14:anchorId="727817B0" wp14:editId="0431BB25">
                <wp:simplePos x="0" y="0"/>
                <wp:positionH relativeFrom="column">
                  <wp:posOffset>5038725</wp:posOffset>
                </wp:positionH>
                <wp:positionV relativeFrom="paragraph">
                  <wp:posOffset>104775</wp:posOffset>
                </wp:positionV>
                <wp:extent cx="304800" cy="247650"/>
                <wp:effectExtent l="635" t="635" r="29845" b="10795"/>
                <wp:wrapNone/>
                <wp:docPr id="1036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2476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ABB88" id="下矢印 4" o:spid="_x0000_s1026" type="#_x0000_t67" style="position:absolute;left:0;text-align:left;margin-left:396.75pt;margin-top:8.25pt;width:24pt;height:19.5pt;flip:y;z-index: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" adj="10800" fillcolor="#4f81bd" strokecolor="#385d8a" strokeweight="2pt"/>
            </w:pict>
          </mc:Fallback>
        </mc:AlternateContent>
      </w:r>
      <w:r w:rsidR="00C252AA">
        <w:rPr>
          <w:rFonts w:ascii="ＭＳ ゴシック" w:eastAsia="ＭＳ ゴシック" w:hAnsi="ＭＳ ゴシック"/>
          <w:noProof/>
          <w:snapToGrid/>
          <w:color w:val="00B050"/>
        </w:rPr>
        <mc:AlternateContent>
          <mc:Choice Requires="wps">
            <w:drawing>
              <wp:anchor distT="0" distB="0" distL="114300" distR="114300" simplePos="0" relativeHeight="251553792" behindDoc="0" locked="0" layoutInCell="1" hidden="0" allowOverlap="1" wp14:anchorId="255FF500" wp14:editId="6D46CE19">
                <wp:simplePos x="0" y="0"/>
                <wp:positionH relativeFrom="column">
                  <wp:posOffset>1026160</wp:posOffset>
                </wp:positionH>
                <wp:positionV relativeFrom="paragraph">
                  <wp:posOffset>106045</wp:posOffset>
                </wp:positionV>
                <wp:extent cx="304800" cy="247650"/>
                <wp:effectExtent l="635" t="635" r="29845" b="10795"/>
                <wp:wrapNone/>
                <wp:docPr id="1039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2476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A5339" id="下矢印 3" o:spid="_x0000_s1026" type="#_x0000_t67" style="position:absolute;left:0;text-align:left;margin-left:80.8pt;margin-top:8.35pt;width:24pt;height:19.5pt;flip:y;z-index: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" adj="10800" fillcolor="#4f81bd" strokecolor="#385d8a" strokeweight="2pt"/>
            </w:pict>
          </mc:Fallback>
        </mc:AlternateContent>
      </w:r>
    </w:p>
    <w:p w:rsidR="00C908D7" w:rsidRDefault="00F04F5B">
      <w:pPr>
        <w:pStyle w:val="a9"/>
        <w:ind w:leftChars="0" w:left="0"/>
        <w:rPr>
          <w:rFonts w:ascii="ＭＳ ゴシック" w:eastAsia="ＭＳ ゴシック" w:hAnsi="ＭＳ ゴシック"/>
          <w:color w:val="00B050"/>
        </w:rPr>
      </w:pPr>
      <w:r>
        <w:rPr>
          <w:rFonts w:ascii="ＭＳ ゴシック" w:eastAsia="ＭＳ ゴシック" w:hAnsi="ＭＳ ゴシック" w:hint="eastAsia"/>
          <w:noProof/>
          <w:snapToGrid/>
          <w:color w:val="00B050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1771015</wp:posOffset>
                </wp:positionV>
                <wp:extent cx="3890645" cy="75565"/>
                <wp:effectExtent l="0" t="0" r="14605" b="12065"/>
                <wp:wrapNone/>
                <wp:docPr id="8" name="矢印: 左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0645" cy="75565"/>
                        </a:xfrm>
                        <a:prstGeom prst="leftRightArrow">
                          <a:avLst>
                            <a:gd name="adj1" fmla="val 50000"/>
                            <a:gd name="adj2" fmla="val 500799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46FB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8" o:spid="_x0000_s1026" type="#_x0000_t69" style="position:absolute;left:0;text-align:left;margin-left:68.8pt;margin-top:139.45pt;width:306.35pt;height:5.9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" adj="2101" fillcolor="red" strokecolor="red" strokeweight="2pt"/>
            </w:pict>
          </mc:Fallback>
        </mc:AlternateContent>
      </w:r>
    </w:p>
    <w:tbl>
      <w:tblPr>
        <w:tblStyle w:val="aa"/>
        <w:tblW w:w="9167" w:type="dxa"/>
        <w:jc w:val="center"/>
        <w:tblLayout w:type="fixed"/>
        <w:tblLook w:val="04A0" w:firstRow="1" w:lastRow="0" w:firstColumn="1" w:lastColumn="0" w:noHBand="0" w:noVBand="1"/>
      </w:tblPr>
      <w:tblGrid>
        <w:gridCol w:w="952"/>
        <w:gridCol w:w="1068"/>
        <w:gridCol w:w="1021"/>
        <w:gridCol w:w="1021"/>
        <w:gridCol w:w="1021"/>
        <w:gridCol w:w="1021"/>
        <w:gridCol w:w="1021"/>
        <w:gridCol w:w="1021"/>
        <w:gridCol w:w="1021"/>
      </w:tblGrid>
      <w:tr w:rsidR="00C908D7" w:rsidTr="00CD6BEE">
        <w:trPr>
          <w:trHeight w:val="553"/>
          <w:jc w:val="center"/>
        </w:trPr>
        <w:tc>
          <w:tcPr>
            <w:tcW w:w="952" w:type="dxa"/>
            <w:tcBorders>
              <w:right w:val="single" w:sz="18" w:space="0" w:color="auto"/>
            </w:tcBorders>
            <w:vAlign w:val="center"/>
          </w:tcPr>
          <w:p w:rsidR="00C908D7" w:rsidRDefault="00C908D7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08D7" w:rsidRPr="005C5831" w:rsidRDefault="00C252AA" w:rsidP="00F04F5B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5C5831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発症日</w:t>
            </w:r>
          </w:p>
          <w:p w:rsidR="00C908D7" w:rsidRPr="005C5831" w:rsidRDefault="00C252AA" w:rsidP="00F04F5B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5C5831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０日目</w:t>
            </w:r>
          </w:p>
        </w:tc>
        <w:tc>
          <w:tcPr>
            <w:tcW w:w="102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908D7" w:rsidRDefault="00C252AA" w:rsidP="00F04F5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１日目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C908D7" w:rsidRDefault="00C252AA" w:rsidP="00F04F5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２日目</w:t>
            </w:r>
          </w:p>
        </w:tc>
        <w:tc>
          <w:tcPr>
            <w:tcW w:w="1021" w:type="dxa"/>
            <w:tcBorders>
              <w:right w:val="single" w:sz="18" w:space="0" w:color="auto"/>
            </w:tcBorders>
            <w:vAlign w:val="center"/>
          </w:tcPr>
          <w:p w:rsidR="00C908D7" w:rsidRDefault="00C252AA" w:rsidP="00F04F5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３日目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08D7" w:rsidRDefault="00C252AA" w:rsidP="00F04F5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４日目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12" w:space="0" w:color="0070C0"/>
            </w:tcBorders>
            <w:vAlign w:val="center"/>
          </w:tcPr>
          <w:p w:rsidR="00C908D7" w:rsidRDefault="00C252AA" w:rsidP="00F04F5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５日目</w:t>
            </w:r>
          </w:p>
        </w:tc>
        <w:tc>
          <w:tcPr>
            <w:tcW w:w="1021" w:type="dxa"/>
            <w:tcBorders>
              <w:top w:val="double" w:sz="12" w:space="0" w:color="0070C0"/>
              <w:left w:val="double" w:sz="12" w:space="0" w:color="0070C0"/>
              <w:bottom w:val="single" w:sz="4" w:space="0" w:color="auto"/>
              <w:right w:val="double" w:sz="12" w:space="0" w:color="0070C0"/>
            </w:tcBorders>
            <w:vAlign w:val="center"/>
          </w:tcPr>
          <w:p w:rsidR="00C908D7" w:rsidRPr="005C5831" w:rsidRDefault="00C252AA" w:rsidP="00CD6BEE">
            <w:pPr>
              <w:ind w:leftChars="-10" w:hangingChars="10" w:hanging="24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5C5831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６日目</w:t>
            </w:r>
          </w:p>
        </w:tc>
        <w:tc>
          <w:tcPr>
            <w:tcW w:w="1021" w:type="dxa"/>
            <w:tcBorders>
              <w:top w:val="single" w:sz="4" w:space="0" w:color="auto"/>
              <w:left w:val="double" w:sz="12" w:space="0" w:color="0070C0"/>
              <w:bottom w:val="single" w:sz="4" w:space="0" w:color="auto"/>
              <w:right w:val="single" w:sz="4" w:space="0" w:color="auto"/>
            </w:tcBorders>
            <w:vAlign w:val="center"/>
          </w:tcPr>
          <w:p w:rsidR="00C908D7" w:rsidRDefault="00C252AA" w:rsidP="00CD6BEE">
            <w:pPr>
              <w:ind w:leftChars="-19" w:left="-2" w:hangingChars="18" w:hanging="4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７日目</w:t>
            </w:r>
          </w:p>
        </w:tc>
      </w:tr>
      <w:tr w:rsidR="00C908D7" w:rsidTr="00CD6BEE">
        <w:trPr>
          <w:trHeight w:val="1723"/>
          <w:jc w:val="center"/>
        </w:trPr>
        <w:tc>
          <w:tcPr>
            <w:tcW w:w="952" w:type="dxa"/>
            <w:tcBorders>
              <w:right w:val="single" w:sz="18" w:space="0" w:color="auto"/>
            </w:tcBorders>
            <w:vAlign w:val="center"/>
          </w:tcPr>
          <w:p w:rsidR="00C908D7" w:rsidRDefault="00C252AA" w:rsidP="00FE11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月日</w:t>
            </w:r>
            <w:r w:rsidR="00F04F5B">
              <w:rPr>
                <w:rFonts w:ascii="ＭＳ ゴシック" w:eastAsia="ＭＳ ゴシック" w:hAnsi="ＭＳ ゴシック" w:hint="eastAsia"/>
                <w:color w:val="000000" w:themeColor="text1"/>
              </w:rPr>
              <w:t>例</w:t>
            </w:r>
          </w:p>
          <w:p w:rsidR="00F04F5B" w:rsidRDefault="00F04F5B" w:rsidP="00F04F5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F04F5B" w:rsidRDefault="00F04F5B" w:rsidP="00F04F5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F04F5B" w:rsidRDefault="00F04F5B" w:rsidP="00F04F5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F04F5B" w:rsidRDefault="00F04F5B" w:rsidP="00F04F5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C908D7" w:rsidRPr="00421BA0" w:rsidRDefault="00421BA0" w:rsidP="00F04F5B">
            <w:pPr>
              <w:ind w:leftChars="-18" w:hangingChars="18" w:hanging="4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21BA0"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5D89324B" wp14:editId="735B5371">
                  <wp:simplePos x="0" y="0"/>
                  <wp:positionH relativeFrom="column">
                    <wp:posOffset>-21590</wp:posOffset>
                  </wp:positionH>
                  <wp:positionV relativeFrom="page">
                    <wp:posOffset>165100</wp:posOffset>
                  </wp:positionV>
                  <wp:extent cx="555625" cy="621665"/>
                  <wp:effectExtent l="0" t="0" r="0" b="698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52AA" w:rsidRPr="00421BA0">
              <w:rPr>
                <w:rFonts w:ascii="ＭＳ ゴシック" w:eastAsia="ＭＳ ゴシック" w:hAnsi="ＭＳ ゴシック" w:hint="eastAsia"/>
                <w:color w:val="000000" w:themeColor="text1"/>
              </w:rPr>
              <w:t>12／7</w:t>
            </w:r>
          </w:p>
          <w:p w:rsidR="00C409A2" w:rsidRPr="00421BA0" w:rsidRDefault="00C409A2" w:rsidP="00421BA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C409A2" w:rsidRPr="00421BA0" w:rsidRDefault="00C409A2" w:rsidP="00421BA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421BA0" w:rsidRPr="00421BA0" w:rsidRDefault="00421BA0" w:rsidP="00421BA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421BA0" w:rsidRPr="00421BA0" w:rsidRDefault="00421BA0" w:rsidP="00421BA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04F5B">
              <w:rPr>
                <w:rFonts w:ascii="ＭＳ ゴシック" w:eastAsia="ＭＳ ゴシック" w:hAnsi="ＭＳ ゴシック" w:hint="eastAsia"/>
                <w:color w:val="FF0000"/>
              </w:rPr>
              <w:t>発熱</w:t>
            </w:r>
          </w:p>
        </w:tc>
        <w:tc>
          <w:tcPr>
            <w:tcW w:w="102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D7" w:rsidRPr="00421BA0" w:rsidRDefault="00421BA0" w:rsidP="00421BA0">
            <w:pPr>
              <w:ind w:firstLineChars="50" w:firstLine="119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21BA0"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5D89324B" wp14:editId="735B5371">
                  <wp:simplePos x="0" y="0"/>
                  <wp:positionH relativeFrom="column">
                    <wp:posOffset>-19685</wp:posOffset>
                  </wp:positionH>
                  <wp:positionV relativeFrom="page">
                    <wp:posOffset>164465</wp:posOffset>
                  </wp:positionV>
                  <wp:extent cx="555625" cy="621665"/>
                  <wp:effectExtent l="0" t="0" r="0" b="698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52AA" w:rsidRPr="00421BA0">
              <w:rPr>
                <w:rFonts w:ascii="ＭＳ ゴシック" w:eastAsia="ＭＳ ゴシック" w:hAnsi="ＭＳ ゴシック" w:hint="eastAsia"/>
                <w:color w:val="000000" w:themeColor="text1"/>
              </w:rPr>
              <w:t>12／8</w:t>
            </w:r>
          </w:p>
          <w:p w:rsidR="00421BA0" w:rsidRPr="00421BA0" w:rsidRDefault="00421BA0" w:rsidP="00421BA0">
            <w:pPr>
              <w:ind w:firstLineChars="50" w:firstLine="119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421BA0" w:rsidRPr="00421BA0" w:rsidRDefault="00421BA0" w:rsidP="00421BA0">
            <w:pPr>
              <w:ind w:firstLineChars="50" w:firstLine="119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421BA0" w:rsidRPr="00421BA0" w:rsidRDefault="00421BA0" w:rsidP="00421BA0">
            <w:pPr>
              <w:ind w:firstLineChars="50" w:firstLine="119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421BA0" w:rsidRPr="00421BA0" w:rsidRDefault="00421BA0" w:rsidP="00F04F5B">
            <w:pPr>
              <w:ind w:firstLineChars="7" w:firstLine="17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04F5B">
              <w:rPr>
                <w:rFonts w:ascii="ＭＳ ゴシック" w:eastAsia="ＭＳ ゴシック" w:hAnsi="ＭＳ ゴシック" w:hint="eastAsia"/>
                <w:color w:val="FF0000"/>
              </w:rPr>
              <w:t>発熱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D7" w:rsidRPr="00421BA0" w:rsidRDefault="00DA34A5" w:rsidP="00421BA0">
            <w:pPr>
              <w:ind w:firstLineChars="50" w:firstLine="119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21BA0"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ge">
                    <wp:posOffset>184150</wp:posOffset>
                  </wp:positionV>
                  <wp:extent cx="579755" cy="63436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52AA" w:rsidRPr="00421BA0">
              <w:rPr>
                <w:rFonts w:ascii="ＭＳ ゴシック" w:eastAsia="ＭＳ ゴシック" w:hAnsi="ＭＳ ゴシック" w:hint="eastAsia"/>
                <w:color w:val="000000" w:themeColor="text1"/>
              </w:rPr>
              <w:t>12／9</w:t>
            </w:r>
          </w:p>
          <w:p w:rsidR="00421BA0" w:rsidRPr="00421BA0" w:rsidRDefault="00421BA0" w:rsidP="00421BA0">
            <w:pPr>
              <w:ind w:firstLineChars="50" w:firstLine="119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421BA0" w:rsidRPr="00421BA0" w:rsidRDefault="00421BA0" w:rsidP="00421BA0">
            <w:pPr>
              <w:ind w:firstLineChars="50" w:firstLine="119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421BA0" w:rsidRPr="00421BA0" w:rsidRDefault="00421BA0" w:rsidP="00421BA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421BA0" w:rsidRPr="00421BA0" w:rsidRDefault="00421BA0" w:rsidP="00421BA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21BA0">
              <w:rPr>
                <w:rFonts w:ascii="ＭＳ ゴシック" w:eastAsia="ＭＳ ゴシック" w:hAnsi="ＭＳ ゴシック" w:hint="eastAsia"/>
                <w:noProof/>
                <w:snapToGrid/>
                <w:color w:val="00B050"/>
              </w:rPr>
              <w:t>解熱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908D7" w:rsidRDefault="00C252AA" w:rsidP="00421BA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12／10</w:t>
            </w:r>
          </w:p>
          <w:p w:rsidR="00421BA0" w:rsidRDefault="00421BA0" w:rsidP="00421BA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421BA0" w:rsidRPr="00421BA0" w:rsidRDefault="00421BA0" w:rsidP="00421BA0">
            <w:pPr>
              <w:jc w:val="center"/>
              <w:rPr>
                <w:rFonts w:ascii="ＭＳ ゴシック" w:eastAsia="ＭＳ ゴシック" w:hAnsi="ＭＳ ゴシック"/>
                <w:color w:val="00B050"/>
              </w:rPr>
            </w:pPr>
            <w:r w:rsidRPr="00421BA0">
              <w:rPr>
                <w:rFonts w:ascii="ＭＳ ゴシック" w:eastAsia="ＭＳ ゴシック" w:hAnsi="ＭＳ ゴシック" w:hint="eastAsia"/>
                <w:color w:val="00B050"/>
              </w:rPr>
              <w:t>解熱後</w:t>
            </w:r>
          </w:p>
          <w:p w:rsidR="00421BA0" w:rsidRPr="00421BA0" w:rsidRDefault="00421BA0" w:rsidP="00421BA0">
            <w:pPr>
              <w:jc w:val="center"/>
              <w:rPr>
                <w:rFonts w:ascii="ＭＳ ゴシック" w:eastAsia="ＭＳ ゴシック" w:hAnsi="ＭＳ ゴシック"/>
                <w:color w:val="00B050"/>
              </w:rPr>
            </w:pPr>
            <w:r w:rsidRPr="00421BA0">
              <w:rPr>
                <w:rFonts w:ascii="ＭＳ ゴシック" w:eastAsia="ＭＳ ゴシック" w:hAnsi="ＭＳ ゴシック" w:hint="eastAsia"/>
                <w:color w:val="00B050"/>
              </w:rPr>
              <w:t>１日目</w:t>
            </w:r>
          </w:p>
          <w:p w:rsidR="00421BA0" w:rsidRDefault="00421BA0" w:rsidP="00421BA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08D7" w:rsidRDefault="00C252AA" w:rsidP="00421BA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12／11</w:t>
            </w:r>
          </w:p>
          <w:p w:rsidR="00421BA0" w:rsidRDefault="00421BA0" w:rsidP="00421BA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421BA0" w:rsidRPr="00421BA0" w:rsidRDefault="00421BA0" w:rsidP="00421BA0">
            <w:pPr>
              <w:jc w:val="center"/>
              <w:rPr>
                <w:rFonts w:ascii="ＭＳ ゴシック" w:eastAsia="ＭＳ ゴシック" w:hAnsi="ＭＳ ゴシック"/>
                <w:color w:val="00B050"/>
              </w:rPr>
            </w:pPr>
            <w:r w:rsidRPr="00421BA0">
              <w:rPr>
                <w:rFonts w:ascii="ＭＳ ゴシック" w:eastAsia="ＭＳ ゴシック" w:hAnsi="ＭＳ ゴシック" w:hint="eastAsia"/>
                <w:color w:val="00B050"/>
              </w:rPr>
              <w:t>解熱後</w:t>
            </w:r>
          </w:p>
          <w:p w:rsidR="00421BA0" w:rsidRDefault="00421BA0" w:rsidP="00421BA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21BA0">
              <w:rPr>
                <w:rFonts w:ascii="ＭＳ ゴシック" w:eastAsia="ＭＳ ゴシック" w:hAnsi="ＭＳ ゴシック" w:hint="eastAsia"/>
                <w:color w:val="00B050"/>
              </w:rPr>
              <w:t>２日目</w:t>
            </w:r>
          </w:p>
          <w:p w:rsidR="00421BA0" w:rsidRDefault="00421BA0" w:rsidP="00421BA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uble" w:sz="12" w:space="0" w:color="0070C0"/>
            </w:tcBorders>
            <w:vAlign w:val="center"/>
          </w:tcPr>
          <w:p w:rsidR="00C908D7" w:rsidRDefault="00C252AA" w:rsidP="00421BA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12／12</w:t>
            </w:r>
          </w:p>
          <w:p w:rsidR="00421BA0" w:rsidRDefault="00421BA0" w:rsidP="00421BA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421BA0" w:rsidRPr="00DA34A5" w:rsidRDefault="00DA34A5" w:rsidP="00421BA0">
            <w:pPr>
              <w:jc w:val="center"/>
              <w:rPr>
                <w:rFonts w:ascii="ＭＳ ゴシック" w:eastAsia="ＭＳ ゴシック" w:hAnsi="ＭＳ ゴシック"/>
                <w:color w:val="00B050"/>
                <w:sz w:val="20"/>
              </w:rPr>
            </w:pPr>
            <w:r w:rsidRPr="00DA34A5">
              <w:rPr>
                <w:rFonts w:ascii="ＭＳ ゴシック" w:eastAsia="ＭＳ ゴシック" w:hAnsi="ＭＳ ゴシック" w:hint="eastAsia"/>
                <w:color w:val="00B050"/>
                <w:sz w:val="20"/>
              </w:rPr>
              <w:t>発症後</w:t>
            </w:r>
          </w:p>
          <w:p w:rsidR="00421BA0" w:rsidRPr="00DA34A5" w:rsidRDefault="00DA34A5" w:rsidP="00421BA0">
            <w:pPr>
              <w:jc w:val="center"/>
              <w:rPr>
                <w:rFonts w:ascii="ＭＳ ゴシック" w:eastAsia="ＭＳ ゴシック" w:hAnsi="ＭＳ ゴシック"/>
                <w:color w:val="00B050"/>
                <w:sz w:val="20"/>
              </w:rPr>
            </w:pPr>
            <w:r w:rsidRPr="00DA34A5">
              <w:rPr>
                <w:rFonts w:ascii="ＭＳ ゴシック" w:eastAsia="ＭＳ ゴシック" w:hAnsi="ＭＳ ゴシック" w:hint="eastAsia"/>
                <w:color w:val="00B050"/>
                <w:sz w:val="20"/>
              </w:rPr>
              <w:t>５日以内</w:t>
            </w:r>
          </w:p>
          <w:p w:rsidR="00421BA0" w:rsidRDefault="00DA34A5" w:rsidP="00421BA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A34A5">
              <w:rPr>
                <w:rFonts w:ascii="ＭＳ ゴシック" w:eastAsia="ＭＳ ゴシック" w:hAnsi="ＭＳ ゴシック" w:hint="eastAsia"/>
                <w:color w:val="00B050"/>
                <w:sz w:val="20"/>
              </w:rPr>
              <w:t>登校不可</w:t>
            </w:r>
          </w:p>
        </w:tc>
        <w:tc>
          <w:tcPr>
            <w:tcW w:w="1021" w:type="dxa"/>
            <w:tcBorders>
              <w:top w:val="single" w:sz="4" w:space="0" w:color="auto"/>
              <w:left w:val="double" w:sz="12" w:space="0" w:color="0070C0"/>
              <w:bottom w:val="double" w:sz="12" w:space="0" w:color="0070C0"/>
              <w:right w:val="double" w:sz="12" w:space="0" w:color="0070C0"/>
            </w:tcBorders>
            <w:vAlign w:val="center"/>
          </w:tcPr>
          <w:p w:rsidR="00C908D7" w:rsidRDefault="00EE1135" w:rsidP="00421BA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ge">
                    <wp:posOffset>192405</wp:posOffset>
                  </wp:positionV>
                  <wp:extent cx="488950" cy="589915"/>
                  <wp:effectExtent l="0" t="0" r="6350" b="63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52AA">
              <w:rPr>
                <w:rFonts w:ascii="ＭＳ ゴシック" w:eastAsia="ＭＳ ゴシック" w:hAnsi="ＭＳ ゴシック" w:hint="eastAsia"/>
                <w:color w:val="000000" w:themeColor="text1"/>
              </w:rPr>
              <w:t>12／13</w:t>
            </w:r>
          </w:p>
          <w:p w:rsidR="00421BA0" w:rsidRDefault="00421BA0" w:rsidP="00421BA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F04F5B" w:rsidRDefault="00F04F5B" w:rsidP="00421BA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F04F5B" w:rsidRDefault="00F04F5B" w:rsidP="00421BA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421BA0" w:rsidRPr="00F04F5B" w:rsidRDefault="00DA34A5" w:rsidP="00421BA0">
            <w:pPr>
              <w:jc w:val="center"/>
              <w:rPr>
                <w:rFonts w:ascii="ＭＳ ゴシック" w:eastAsia="ＭＳ ゴシック" w:hAnsi="ＭＳ ゴシック"/>
                <w:color w:val="0070C0"/>
                <w:sz w:val="20"/>
              </w:rPr>
            </w:pPr>
            <w:r w:rsidRPr="00F04F5B">
              <w:rPr>
                <w:rFonts w:ascii="ＭＳ ゴシック" w:eastAsia="ＭＳ ゴシック" w:hAnsi="ＭＳ ゴシック" w:hint="eastAsia"/>
                <w:color w:val="0070C0"/>
                <w:sz w:val="20"/>
              </w:rPr>
              <w:t>登校可能</w:t>
            </w:r>
          </w:p>
        </w:tc>
        <w:tc>
          <w:tcPr>
            <w:tcW w:w="1021" w:type="dxa"/>
            <w:tcBorders>
              <w:top w:val="single" w:sz="4" w:space="0" w:color="auto"/>
              <w:left w:val="double" w:sz="12" w:space="0" w:color="0070C0"/>
              <w:bottom w:val="single" w:sz="4" w:space="0" w:color="auto"/>
              <w:right w:val="single" w:sz="4" w:space="0" w:color="auto"/>
            </w:tcBorders>
            <w:vAlign w:val="center"/>
          </w:tcPr>
          <w:p w:rsidR="003F1E53" w:rsidRDefault="00EE1135" w:rsidP="003F1E53">
            <w:pPr>
              <w:ind w:leftChars="-66" w:hangingChars="66" w:hanging="157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798528" behindDoc="0" locked="0" layoutInCell="1" allowOverlap="1" wp14:anchorId="0C0F21A8" wp14:editId="3B8AE30D">
                  <wp:simplePos x="0" y="0"/>
                  <wp:positionH relativeFrom="column">
                    <wp:posOffset>0</wp:posOffset>
                  </wp:positionH>
                  <wp:positionV relativeFrom="page">
                    <wp:posOffset>191135</wp:posOffset>
                  </wp:positionV>
                  <wp:extent cx="488950" cy="589915"/>
                  <wp:effectExtent l="0" t="0" r="6350" b="63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1E53">
              <w:rPr>
                <w:rFonts w:ascii="ＭＳ ゴシック" w:eastAsia="ＭＳ ゴシック" w:hAnsi="ＭＳ ゴシック" w:hint="eastAsia"/>
                <w:color w:val="000000" w:themeColor="text1"/>
              </w:rPr>
              <w:t>12／14</w:t>
            </w:r>
          </w:p>
          <w:p w:rsidR="003F1E53" w:rsidRDefault="003F1E53" w:rsidP="003F1E5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3F1E53" w:rsidRDefault="003F1E53" w:rsidP="003F1E5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3F1E53" w:rsidRDefault="003F1E53" w:rsidP="003F1E53">
            <w:pPr>
              <w:ind w:leftChars="-66" w:left="-157" w:firstLineChars="59" w:firstLine="14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C908D7" w:rsidRDefault="003F1E53" w:rsidP="003F1E5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04F5B">
              <w:rPr>
                <w:rFonts w:ascii="ＭＳ ゴシック" w:eastAsia="ＭＳ ゴシック" w:hAnsi="ＭＳ ゴシック" w:hint="eastAsia"/>
                <w:color w:val="0070C0"/>
                <w:sz w:val="20"/>
              </w:rPr>
              <w:t>登校可能</w:t>
            </w:r>
          </w:p>
        </w:tc>
      </w:tr>
    </w:tbl>
    <w:p w:rsidR="00C908D7" w:rsidRDefault="00421BA0">
      <w:pPr>
        <w:spacing w:line="36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="ＭＳ ゴシック" w:eastAsia="ＭＳ ゴシック" w:hAnsi="ＭＳ ゴシック" w:hint="eastAsia"/>
          <w:noProof/>
          <w:snapToGrid/>
          <w:color w:val="00B050"/>
          <w:szCs w:val="22"/>
        </w:rPr>
        <w:t xml:space="preserve">　</w:t>
      </w:r>
      <w:r w:rsidRPr="00421BA0">
        <w:rPr>
          <w:rFonts w:ascii="ＭＳ ゴシック" w:eastAsia="ＭＳ ゴシック" w:hAnsi="ＭＳ ゴシック" w:hint="eastAsia"/>
          <w:noProof/>
          <w:snapToGrid/>
          <w:color w:val="00B050"/>
          <w:sz w:val="21"/>
          <w:szCs w:val="22"/>
        </w:rPr>
        <w:t xml:space="preserve">　　　　　</w:t>
      </w:r>
      <w:r w:rsidR="00DA34A5">
        <w:rPr>
          <w:rFonts w:ascii="ＭＳ ゴシック" w:eastAsia="ＭＳ ゴシック" w:hAnsi="ＭＳ ゴシック" w:hint="eastAsia"/>
          <w:noProof/>
          <w:snapToGrid/>
          <w:color w:val="FF0000"/>
          <w:sz w:val="21"/>
          <w:szCs w:val="22"/>
        </w:rPr>
        <w:t xml:space="preserve">　　　　　　　　　　</w:t>
      </w:r>
      <w:r w:rsidRPr="00DA34A5">
        <w:rPr>
          <w:rFonts w:ascii="ＭＳ ゴシック" w:eastAsia="ＭＳ ゴシック" w:hAnsi="ＭＳ ゴシック" w:hint="eastAsia"/>
          <w:noProof/>
          <w:snapToGrid/>
          <w:color w:val="FF0000"/>
          <w:sz w:val="21"/>
          <w:szCs w:val="22"/>
        </w:rPr>
        <w:t>出席停止</w:t>
      </w:r>
      <w:r w:rsidR="00DA34A5">
        <w:rPr>
          <w:rFonts w:ascii="ＭＳ ゴシック" w:eastAsia="ＭＳ ゴシック" w:hAnsi="ＭＳ ゴシック" w:hint="eastAsia"/>
          <w:noProof/>
          <w:snapToGrid/>
          <w:color w:val="FF0000"/>
          <w:sz w:val="21"/>
          <w:szCs w:val="22"/>
        </w:rPr>
        <w:t>期間</w:t>
      </w:r>
    </w:p>
    <w:sectPr w:rsidR="00C908D7">
      <w:headerReference w:type="default" r:id="rId10"/>
      <w:pgSz w:w="11906" w:h="16838"/>
      <w:pgMar w:top="567" w:right="964" w:bottom="567" w:left="964" w:header="567" w:footer="284" w:gutter="0"/>
      <w:cols w:space="720"/>
      <w:docGrid w:type="linesAndChars" w:linePitch="300" w:charSpace="3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F4B" w:rsidRDefault="001B7F4B">
      <w:r>
        <w:separator/>
      </w:r>
    </w:p>
  </w:endnote>
  <w:endnote w:type="continuationSeparator" w:id="0">
    <w:p w:rsidR="001B7F4B" w:rsidRDefault="001B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F4B" w:rsidRDefault="001B7F4B">
      <w:r>
        <w:separator/>
      </w:r>
    </w:p>
  </w:footnote>
  <w:footnote w:type="continuationSeparator" w:id="0">
    <w:p w:rsidR="001B7F4B" w:rsidRDefault="001B7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8D7" w:rsidRDefault="00C908D7">
    <w:pPr>
      <w:pStyle w:val="a6"/>
      <w:ind w:right="2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efaultTableStyle w:val="1"/>
  <w:drawingGridHorizontalSpacing w:val="119"/>
  <w:drawingGridVerticalSpacing w:val="15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D7"/>
    <w:rsid w:val="00015CA4"/>
    <w:rsid w:val="00086114"/>
    <w:rsid w:val="000C6CC1"/>
    <w:rsid w:val="000E72FF"/>
    <w:rsid w:val="0014605E"/>
    <w:rsid w:val="00175C98"/>
    <w:rsid w:val="001A4CCA"/>
    <w:rsid w:val="001A6F9E"/>
    <w:rsid w:val="001B37C4"/>
    <w:rsid w:val="001B7F4B"/>
    <w:rsid w:val="002047E4"/>
    <w:rsid w:val="002421EC"/>
    <w:rsid w:val="00251C96"/>
    <w:rsid w:val="002A6B9A"/>
    <w:rsid w:val="002A7FD6"/>
    <w:rsid w:val="002C3140"/>
    <w:rsid w:val="00301015"/>
    <w:rsid w:val="003539EA"/>
    <w:rsid w:val="003906F6"/>
    <w:rsid w:val="003958F2"/>
    <w:rsid w:val="003F1E53"/>
    <w:rsid w:val="00421BA0"/>
    <w:rsid w:val="0044572B"/>
    <w:rsid w:val="004620CE"/>
    <w:rsid w:val="004A200B"/>
    <w:rsid w:val="00576E1A"/>
    <w:rsid w:val="005A72C5"/>
    <w:rsid w:val="005B23A0"/>
    <w:rsid w:val="005B5ACA"/>
    <w:rsid w:val="005C5831"/>
    <w:rsid w:val="00605880"/>
    <w:rsid w:val="007F22C4"/>
    <w:rsid w:val="00800109"/>
    <w:rsid w:val="00801D4A"/>
    <w:rsid w:val="00805873"/>
    <w:rsid w:val="00830C38"/>
    <w:rsid w:val="00881BCB"/>
    <w:rsid w:val="00892DDC"/>
    <w:rsid w:val="008B0B82"/>
    <w:rsid w:val="008E5454"/>
    <w:rsid w:val="00924D82"/>
    <w:rsid w:val="00936C67"/>
    <w:rsid w:val="0099236E"/>
    <w:rsid w:val="009F4073"/>
    <w:rsid w:val="00A11D92"/>
    <w:rsid w:val="00A25716"/>
    <w:rsid w:val="00A37EF1"/>
    <w:rsid w:val="00A65241"/>
    <w:rsid w:val="00A9125B"/>
    <w:rsid w:val="00A9637A"/>
    <w:rsid w:val="00AA2A1B"/>
    <w:rsid w:val="00AE4820"/>
    <w:rsid w:val="00B17A22"/>
    <w:rsid w:val="00B20FD4"/>
    <w:rsid w:val="00BB038B"/>
    <w:rsid w:val="00BE7779"/>
    <w:rsid w:val="00C252AA"/>
    <w:rsid w:val="00C33D29"/>
    <w:rsid w:val="00C37964"/>
    <w:rsid w:val="00C409A2"/>
    <w:rsid w:val="00C65E46"/>
    <w:rsid w:val="00C908D7"/>
    <w:rsid w:val="00CC32A1"/>
    <w:rsid w:val="00CD6BEE"/>
    <w:rsid w:val="00CE437A"/>
    <w:rsid w:val="00CF496C"/>
    <w:rsid w:val="00D16D49"/>
    <w:rsid w:val="00DA34A5"/>
    <w:rsid w:val="00DA6F34"/>
    <w:rsid w:val="00DD2B52"/>
    <w:rsid w:val="00E3517C"/>
    <w:rsid w:val="00ED61DB"/>
    <w:rsid w:val="00EE1135"/>
    <w:rsid w:val="00F04F5B"/>
    <w:rsid w:val="00F20691"/>
    <w:rsid w:val="00F80EA4"/>
    <w:rsid w:val="00F868FC"/>
    <w:rsid w:val="00FC6828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1EE0240-F585-42F2-9C3E-CAE7EAD4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39F6-5053-4BB3-B3BD-10B16095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1087</Words>
  <Characters>445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ksoumu</dc:creator>
  <cp:lastModifiedBy>坂井　洸太</cp:lastModifiedBy>
  <cp:revision>11</cp:revision>
  <cp:lastPrinted>2023-02-27T03:30:00Z</cp:lastPrinted>
  <dcterms:created xsi:type="dcterms:W3CDTF">2023-02-27T03:40:00Z</dcterms:created>
  <dcterms:modified xsi:type="dcterms:W3CDTF">2023-09-15T04:51:00Z</dcterms:modified>
</cp:coreProperties>
</file>