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E3" w:rsidRDefault="00147CE3">
      <w:pPr>
        <w:wordWrap w:val="0"/>
        <w:autoSpaceDE w:val="0"/>
        <w:autoSpaceDN w:val="0"/>
        <w:rPr>
          <w:rFonts w:ascii="ＭＳ 明朝" w:cs="Sendnya"/>
        </w:rPr>
      </w:pPr>
      <w:bookmarkStart w:id="0" w:name="_GoBack"/>
      <w:bookmarkEnd w:id="0"/>
    </w:p>
    <w:p w:rsidR="00147CE3" w:rsidRDefault="00147CE3">
      <w:pPr>
        <w:wordWrap w:val="0"/>
        <w:autoSpaceDE w:val="0"/>
        <w:autoSpaceDN w:val="0"/>
        <w:rPr>
          <w:rFonts w:ascii="ＭＳ 明朝" w:cs="Sendnya"/>
        </w:rPr>
      </w:pPr>
    </w:p>
    <w:p w:rsidR="00147CE3" w:rsidRDefault="00CB4146">
      <w:pPr>
        <w:wordWrap w:val="0"/>
        <w:autoSpaceDE w:val="0"/>
        <w:autoSpaceDN w:val="0"/>
        <w:jc w:val="center"/>
        <w:rPr>
          <w:rFonts w:ascii="ＭＳ 明朝" w:cs="Sendnya"/>
        </w:rPr>
      </w:pPr>
      <w:r>
        <w:rPr>
          <w:rFonts w:ascii="ＭＳ 明朝" w:cs="ＭＳ 明朝" w:hint="eastAsia"/>
        </w:rPr>
        <w:t>小矢部市民プール使用承認申請書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"/>
        <w:gridCol w:w="1665"/>
        <w:gridCol w:w="244"/>
        <w:gridCol w:w="510"/>
        <w:gridCol w:w="865"/>
        <w:gridCol w:w="151"/>
        <w:gridCol w:w="967"/>
        <w:gridCol w:w="218"/>
        <w:gridCol w:w="82"/>
        <w:gridCol w:w="128"/>
        <w:gridCol w:w="1083"/>
        <w:gridCol w:w="206"/>
        <w:gridCol w:w="1418"/>
        <w:gridCol w:w="788"/>
        <w:gridCol w:w="587"/>
      </w:tblGrid>
      <w:tr w:rsidR="00147CE3">
        <w:trPr>
          <w:trHeight w:val="960"/>
        </w:trPr>
        <w:tc>
          <w:tcPr>
            <w:tcW w:w="25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使用日時</w:t>
            </w:r>
          </w:p>
        </w:tc>
        <w:tc>
          <w:tcPr>
            <w:tcW w:w="2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92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　　　月　　　　日</w:t>
            </w:r>
          </w:p>
        </w:tc>
        <w:tc>
          <w:tcPr>
            <w:tcW w:w="408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idowControl/>
              <w:jc w:val="left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午　　　　時　　　　分から</w:t>
            </w:r>
          </w:p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午　　　　時　　　　分まで</w:t>
            </w:r>
          </w:p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  <w:spacing w:val="120"/>
              </w:rPr>
              <w:t>時</w:t>
            </w:r>
            <w:r>
              <w:rPr>
                <w:rFonts w:ascii="ＭＳ 明朝" w:cs="ＭＳ 明朝" w:hint="eastAsia"/>
              </w:rPr>
              <w:t>間</w:t>
            </w:r>
          </w:p>
        </w:tc>
      </w:tr>
      <w:tr w:rsidR="00147CE3">
        <w:trPr>
          <w:trHeight w:val="465"/>
        </w:trPr>
        <w:tc>
          <w:tcPr>
            <w:tcW w:w="25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使用目的</w:t>
            </w:r>
          </w:p>
        </w:tc>
        <w:tc>
          <w:tcPr>
            <w:tcW w:w="2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7003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47CE3">
        <w:trPr>
          <w:cantSplit/>
          <w:trHeight w:val="447"/>
        </w:trPr>
        <w:tc>
          <w:tcPr>
            <w:tcW w:w="255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vMerge w:val="restart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使用人員</w:t>
            </w:r>
          </w:p>
        </w:tc>
        <w:tc>
          <w:tcPr>
            <w:tcW w:w="244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7003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7F0D4C">
        <w:trPr>
          <w:cantSplit/>
          <w:trHeight w:val="675"/>
        </w:trPr>
        <w:tc>
          <w:tcPr>
            <w:tcW w:w="25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7F0D4C" w:rsidP="007F0D4C">
            <w:pPr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vMerge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7F0D4C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4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7F0D4C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6279E0" w:rsidP="007F0D4C">
            <w:pPr>
              <w:widowControl/>
              <w:jc w:val="center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  <w:spacing w:val="120"/>
              </w:rPr>
              <w:t>一</w:t>
            </w:r>
            <w:r>
              <w:rPr>
                <w:rFonts w:ascii="ＭＳ 明朝" w:cs="ＭＳ 明朝" w:hint="eastAsia"/>
              </w:rPr>
              <w:t>般</w:t>
            </w:r>
          </w:p>
          <w:p w:rsidR="007F0D4C" w:rsidRDefault="006279E0" w:rsidP="007F0D4C">
            <w:pPr>
              <w:wordWrap w:val="0"/>
              <w:autoSpaceDE w:val="0"/>
              <w:autoSpaceDN w:val="0"/>
              <w:ind w:firstLineChars="398" w:firstLine="962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14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6279E0" w:rsidP="007F0D4C">
            <w:pPr>
              <w:widowControl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高校生</w:t>
            </w:r>
          </w:p>
          <w:p w:rsidR="007F0D4C" w:rsidRDefault="006279E0" w:rsidP="007F0D4C">
            <w:pPr>
              <w:wordWrap w:val="0"/>
              <w:autoSpaceDE w:val="0"/>
              <w:autoSpaceDN w:val="0"/>
              <w:ind w:firstLineChars="398" w:firstLine="962"/>
              <w:rPr>
                <w:rFonts w:ascii="ＭＳ 明朝" w:cs="Sendnya"/>
              </w:rPr>
            </w:pPr>
            <w:r>
              <w:rPr>
                <w:rFonts w:ascii="ＭＳ 明朝" w:cs="Sendnya" w:hint="eastAsia"/>
              </w:rPr>
              <w:t>人</w:t>
            </w:r>
          </w:p>
        </w:tc>
        <w:tc>
          <w:tcPr>
            <w:tcW w:w="14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6279E0" w:rsidP="007F0D4C">
            <w:pPr>
              <w:widowControl/>
              <w:jc w:val="center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中学生</w:t>
            </w:r>
          </w:p>
          <w:p w:rsidR="007F0D4C" w:rsidRDefault="006279E0" w:rsidP="007F0D4C">
            <w:pPr>
              <w:wordWrap w:val="0"/>
              <w:autoSpaceDE w:val="0"/>
              <w:autoSpaceDN w:val="0"/>
              <w:ind w:firstLineChars="398" w:firstLine="962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67CD4" w:rsidRDefault="006279E0" w:rsidP="00567CD4">
            <w:pPr>
              <w:widowControl/>
              <w:jc w:val="center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小学生</w:t>
            </w:r>
          </w:p>
          <w:p w:rsidR="007F0D4C" w:rsidRDefault="006279E0" w:rsidP="007F0D4C">
            <w:pPr>
              <w:widowControl/>
              <w:ind w:firstLineChars="398" w:firstLine="962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13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F0D4C" w:rsidRDefault="006279E0" w:rsidP="007F0D4C">
            <w:pPr>
              <w:widowControl/>
              <w:jc w:val="center"/>
              <w:rPr>
                <w:rFonts w:ascii="ＭＳ 明朝" w:cs="Sendnya"/>
              </w:rPr>
            </w:pPr>
            <w:r>
              <w:rPr>
                <w:rFonts w:ascii="ＭＳ 明朝" w:cs="Sendnya" w:hint="eastAsia"/>
              </w:rPr>
              <w:t>幼　児</w:t>
            </w:r>
          </w:p>
          <w:p w:rsidR="007F0D4C" w:rsidRDefault="006279E0" w:rsidP="007F0D4C">
            <w:pPr>
              <w:wordWrap w:val="0"/>
              <w:autoSpaceDE w:val="0"/>
              <w:autoSpaceDN w:val="0"/>
              <w:ind w:firstLineChars="398" w:firstLine="962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</w:tr>
      <w:tr w:rsidR="00147CE3">
        <w:trPr>
          <w:cantSplit/>
          <w:trHeight w:val="447"/>
        </w:trPr>
        <w:tc>
          <w:tcPr>
            <w:tcW w:w="255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vMerge w:val="restart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使用料</w:t>
            </w:r>
          </w:p>
        </w:tc>
        <w:tc>
          <w:tcPr>
            <w:tcW w:w="244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51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団体</w:t>
            </w:r>
          </w:p>
        </w:tc>
        <w:tc>
          <w:tcPr>
            <w:tcW w:w="21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429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※　　　　　　　　　　　　　円</w:t>
            </w:r>
          </w:p>
        </w:tc>
      </w:tr>
      <w:tr w:rsidR="00147CE3">
        <w:trPr>
          <w:cantSplit/>
          <w:trHeight w:val="446"/>
        </w:trPr>
        <w:tc>
          <w:tcPr>
            <w:tcW w:w="255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vMerge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4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51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大会</w:t>
            </w:r>
          </w:p>
        </w:tc>
        <w:tc>
          <w:tcPr>
            <w:tcW w:w="218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429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※　　　　　　　　　　　　　円</w:t>
            </w:r>
          </w:p>
        </w:tc>
      </w:tr>
      <w:tr w:rsidR="00147CE3">
        <w:trPr>
          <w:trHeight w:val="1350"/>
        </w:trPr>
        <w:tc>
          <w:tcPr>
            <w:tcW w:w="25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使用料の減免</w:t>
            </w:r>
          </w:p>
        </w:tc>
        <w:tc>
          <w:tcPr>
            <w:tcW w:w="2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7003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ind w:left="238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条例第</w:t>
            </w:r>
            <w:r>
              <w:rPr>
                <w:rFonts w:ascii="ＭＳ 明朝" w:cs="ＭＳ 明朝"/>
              </w:rPr>
              <w:t>11</w:t>
            </w:r>
            <w:r w:rsidR="009470B4">
              <w:rPr>
                <w:rFonts w:ascii="ＭＳ 明朝" w:cs="ＭＳ 明朝" w:hint="eastAsia"/>
              </w:rPr>
              <w:t>条の規定による</w:t>
            </w:r>
            <w:r>
              <w:rPr>
                <w:rFonts w:ascii="ＭＳ 明朝" w:cs="ＭＳ 明朝" w:hint="eastAsia"/>
              </w:rPr>
              <w:t>使用料の減額、免除の理由</w:t>
            </w:r>
          </w:p>
        </w:tc>
      </w:tr>
      <w:tr w:rsidR="00147CE3">
        <w:trPr>
          <w:trHeight w:val="870"/>
        </w:trPr>
        <w:tc>
          <w:tcPr>
            <w:tcW w:w="255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その他の承認</w:t>
            </w:r>
          </w:p>
          <w:p w:rsidR="00147CE3" w:rsidRDefault="00CB4146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を受けたい事</w:t>
            </w:r>
          </w:p>
          <w:p w:rsidR="00147CE3" w:rsidRDefault="00CB4146">
            <w:pPr>
              <w:wordWrap w:val="0"/>
              <w:autoSpaceDE w:val="0"/>
              <w:autoSpaceDN w:val="0"/>
              <w:ind w:left="6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項</w:t>
            </w:r>
          </w:p>
        </w:tc>
        <w:tc>
          <w:tcPr>
            <w:tcW w:w="2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idowControl/>
              <w:jc w:val="left"/>
              <w:rPr>
                <w:rFonts w:ascii="ＭＳ 明朝" w:cs="Sendnya"/>
              </w:rPr>
            </w:pPr>
          </w:p>
          <w:p w:rsidR="00147CE3" w:rsidRDefault="00147CE3">
            <w:pPr>
              <w:widowControl/>
              <w:jc w:val="left"/>
              <w:rPr>
                <w:rFonts w:ascii="ＭＳ 明朝" w:cs="Sendnya"/>
              </w:rPr>
            </w:pPr>
          </w:p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7003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47CE3">
        <w:trPr>
          <w:trHeight w:val="1560"/>
        </w:trPr>
        <w:tc>
          <w:tcPr>
            <w:tcW w:w="9167" w:type="dxa"/>
            <w:gridSpan w:val="1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  <w:p w:rsidR="00147CE3" w:rsidRDefault="00CB4146">
            <w:pPr>
              <w:wordWrap w:val="0"/>
              <w:autoSpaceDE w:val="0"/>
              <w:autoSpaceDN w:val="0"/>
              <w:ind w:left="476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上記のとおり市民プールを使用したいので、承認くださるよう申請します。</w:t>
            </w:r>
          </w:p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　　　年　　月　　日</w:t>
            </w:r>
          </w:p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</w:tr>
      <w:tr w:rsidR="00147CE3">
        <w:trPr>
          <w:trHeight w:val="228"/>
        </w:trPr>
        <w:tc>
          <w:tcPr>
            <w:tcW w:w="3690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住所</w:t>
            </w:r>
            <w:r>
              <w:rPr>
                <w:rFonts w:ascii="ＭＳ 明朝" w:cs="ＭＳ 明朝"/>
              </w:rPr>
              <w:t xml:space="preserve"> (</w:t>
            </w:r>
            <w:r>
              <w:rPr>
                <w:rFonts w:ascii="ＭＳ 明朝" w:cs="ＭＳ 明朝" w:hint="eastAsia"/>
              </w:rPr>
              <w:t>又は所在地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  <w:u w:val="single"/>
              </w:rPr>
            </w:pPr>
            <w:r>
              <w:rPr>
                <w:rFonts w:ascii="ＭＳ 明朝" w:cs="ＭＳ 明朝" w:hint="eastAsia"/>
                <w:u w:val="single"/>
              </w:rPr>
              <w:t xml:space="preserve">　　　　　　　　　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</w:tr>
      <w:tr w:rsidR="00147CE3">
        <w:trPr>
          <w:trHeight w:val="269"/>
        </w:trPr>
        <w:tc>
          <w:tcPr>
            <w:tcW w:w="3690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jc w:val="distribute"/>
              <w:rPr>
                <w:rFonts w:ascii="ＭＳ 明朝" w:cs="Sendny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jc w:val="right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電話　　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</w:tr>
      <w:tr w:rsidR="00147CE3">
        <w:trPr>
          <w:trHeight w:val="156"/>
        </w:trPr>
        <w:tc>
          <w:tcPr>
            <w:tcW w:w="3690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職業（又は団体名称）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jc w:val="right"/>
              <w:rPr>
                <w:rFonts w:ascii="ＭＳ 明朝" w:cs="Sendnya"/>
                <w:u w:val="single"/>
              </w:rPr>
            </w:pPr>
            <w:r>
              <w:rPr>
                <w:rFonts w:ascii="ＭＳ 明朝" w:cs="ＭＳ 明朝" w:hint="eastAsia"/>
                <w:u w:val="single"/>
              </w:rPr>
              <w:t xml:space="preserve">　　　（　　　　）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</w:tr>
      <w:tr w:rsidR="00147CE3">
        <w:trPr>
          <w:trHeight w:val="197"/>
        </w:trPr>
        <w:tc>
          <w:tcPr>
            <w:tcW w:w="3690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jc w:val="distribute"/>
              <w:rPr>
                <w:rFonts w:ascii="ＭＳ 明朝" w:cs="Sendny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</w:tr>
      <w:tr w:rsidR="00147CE3">
        <w:trPr>
          <w:trHeight w:val="80"/>
        </w:trPr>
        <w:tc>
          <w:tcPr>
            <w:tcW w:w="3690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  <w:tc>
          <w:tcPr>
            <w:tcW w:w="2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jc w:val="distribute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>責任者氏名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CB4146">
            <w:pPr>
              <w:wordWrap w:val="0"/>
              <w:autoSpaceDE w:val="0"/>
              <w:autoSpaceDN w:val="0"/>
              <w:jc w:val="right"/>
              <w:rPr>
                <w:rFonts w:ascii="ＭＳ 明朝" w:cs="Sendnya"/>
                <w:u w:val="single"/>
              </w:rPr>
            </w:pPr>
            <w:r>
              <w:rPr>
                <w:rFonts w:ascii="ＭＳ 明朝" w:cs="ＭＳ 明朝" w:hint="eastAsia"/>
                <w:u w:val="single"/>
              </w:rPr>
              <w:t xml:space="preserve">　　　　</w:t>
            </w:r>
            <w:r w:rsidR="00916153">
              <w:rPr>
                <w:rFonts w:asci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u w:val="single"/>
              </w:rPr>
              <w:t xml:space="preserve">　　　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</w:tc>
      </w:tr>
      <w:tr w:rsidR="00147CE3">
        <w:trPr>
          <w:cantSplit/>
          <w:trHeight w:val="811"/>
        </w:trPr>
        <w:tc>
          <w:tcPr>
            <w:tcW w:w="9167" w:type="dxa"/>
            <w:gridSpan w:val="1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47CE3" w:rsidRDefault="00147CE3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</w:p>
          <w:p w:rsidR="00147CE3" w:rsidRDefault="00CB4146">
            <w:pPr>
              <w:wordWrap w:val="0"/>
              <w:autoSpaceDE w:val="0"/>
              <w:autoSpaceDN w:val="0"/>
              <w:rPr>
                <w:rFonts w:ascii="ＭＳ 明朝" w:cs="Sendnya"/>
              </w:rPr>
            </w:pPr>
            <w:r>
              <w:rPr>
                <w:rFonts w:ascii="ＭＳ 明朝" w:cs="ＭＳ 明朝" w:hint="eastAsia"/>
              </w:rPr>
              <w:t xml:space="preserve">　　　</w:t>
            </w:r>
            <w:r w:rsidR="009032F6">
              <w:rPr>
                <w:rFonts w:ascii="ＭＳ 明朝" w:cs="ＭＳ 明朝" w:hint="eastAsia"/>
              </w:rPr>
              <w:t>（宛</w:t>
            </w:r>
            <w:r>
              <w:rPr>
                <w:rFonts w:ascii="ＭＳ 明朝" w:cs="ＭＳ 明朝" w:hint="eastAsia"/>
              </w:rPr>
              <w:t>先）</w:t>
            </w:r>
            <w:r w:rsidR="00D7510A">
              <w:rPr>
                <w:rFonts w:ascii="ＭＳ 明朝" w:cs="ＭＳ 明朝" w:hint="eastAsia"/>
              </w:rPr>
              <w:t>小矢部市教育委員会</w:t>
            </w:r>
          </w:p>
        </w:tc>
      </w:tr>
    </w:tbl>
    <w:p w:rsidR="00147CE3" w:rsidRDefault="00CB4146">
      <w:pPr>
        <w:spacing w:before="120"/>
        <w:jc w:val="left"/>
        <w:rPr>
          <w:rFonts w:ascii="ＭＳ 明朝" w:cs="Sendnya"/>
        </w:rPr>
      </w:pPr>
      <w:r>
        <w:rPr>
          <w:rFonts w:ascii="ＭＳ 明朝" w:cs="ＭＳ 明朝" w:hint="eastAsia"/>
        </w:rPr>
        <w:t>※印らんは記入しないこと。</w:t>
      </w:r>
    </w:p>
    <w:p w:rsidR="00147CE3" w:rsidRDefault="00147CE3">
      <w:pPr>
        <w:spacing w:before="120"/>
        <w:jc w:val="left"/>
        <w:rPr>
          <w:rFonts w:ascii="ＭＳ 明朝" w:cs="Sendnya"/>
        </w:rPr>
      </w:pPr>
    </w:p>
    <w:sectPr w:rsidR="00147CE3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  <w:sig w:usb0="00000003" w:usb1="00000000" w:usb2="0000000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E3"/>
    <w:rsid w:val="000A4C39"/>
    <w:rsid w:val="000E3675"/>
    <w:rsid w:val="00147CE3"/>
    <w:rsid w:val="002B0ECE"/>
    <w:rsid w:val="00385036"/>
    <w:rsid w:val="00567CD4"/>
    <w:rsid w:val="005D4BDD"/>
    <w:rsid w:val="006279E0"/>
    <w:rsid w:val="007F0D4C"/>
    <w:rsid w:val="009032F6"/>
    <w:rsid w:val="00916153"/>
    <w:rsid w:val="009470B4"/>
    <w:rsid w:val="00C305DF"/>
    <w:rsid w:val="00C8568F"/>
    <w:rsid w:val="00CB4146"/>
    <w:rsid w:val="00D7510A"/>
    <w:rsid w:val="00E22E3A"/>
    <w:rsid w:val="00EC5B0D"/>
    <w:rsid w:val="00F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596E5-4D9C-4F87-90DD-34603ECA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Administrator</cp:lastModifiedBy>
  <cp:revision>2</cp:revision>
  <dcterms:created xsi:type="dcterms:W3CDTF">2021-03-31T05:41:00Z</dcterms:created>
  <dcterms:modified xsi:type="dcterms:W3CDTF">2021-03-31T05:41:00Z</dcterms:modified>
</cp:coreProperties>
</file>