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0F6" w:rsidRDefault="003E20F6" w:rsidP="003E20F6">
      <w:pPr>
        <w:jc w:val="center"/>
        <w:rPr>
          <w:sz w:val="36"/>
          <w:szCs w:val="36"/>
        </w:rPr>
      </w:pPr>
      <w:r>
        <w:rPr>
          <w:rFonts w:hint="eastAsia"/>
          <w:sz w:val="36"/>
          <w:szCs w:val="36"/>
        </w:rPr>
        <w:t>道</w:t>
      </w:r>
      <w:r>
        <w:rPr>
          <w:sz w:val="36"/>
          <w:szCs w:val="36"/>
        </w:rPr>
        <w:t xml:space="preserve"> </w:t>
      </w:r>
      <w:r>
        <w:rPr>
          <w:rFonts w:hint="eastAsia"/>
          <w:sz w:val="36"/>
          <w:szCs w:val="36"/>
        </w:rPr>
        <w:t>路</w:t>
      </w:r>
      <w:r>
        <w:rPr>
          <w:sz w:val="36"/>
          <w:szCs w:val="36"/>
        </w:rPr>
        <w:t xml:space="preserve"> </w:t>
      </w:r>
      <w:r>
        <w:rPr>
          <w:rFonts w:hint="eastAsia"/>
          <w:sz w:val="36"/>
          <w:szCs w:val="36"/>
        </w:rPr>
        <w:t>幅</w:t>
      </w:r>
      <w:r>
        <w:rPr>
          <w:sz w:val="36"/>
          <w:szCs w:val="36"/>
        </w:rPr>
        <w:t xml:space="preserve"> </w:t>
      </w:r>
      <w:r>
        <w:rPr>
          <w:rFonts w:hint="eastAsia"/>
          <w:sz w:val="36"/>
          <w:szCs w:val="36"/>
        </w:rPr>
        <w:t>員</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願</w:t>
      </w:r>
    </w:p>
    <w:p w:rsidR="003E20F6" w:rsidRDefault="003E20F6" w:rsidP="003E20F6">
      <w:pPr>
        <w:jc w:val="right"/>
        <w:rPr>
          <w:sz w:val="22"/>
          <w:szCs w:val="22"/>
        </w:rPr>
      </w:pPr>
    </w:p>
    <w:p w:rsidR="003E20F6" w:rsidRDefault="00951FD4" w:rsidP="003E20F6">
      <w:pPr>
        <w:jc w:val="right"/>
        <w:rPr>
          <w:sz w:val="22"/>
          <w:szCs w:val="22"/>
        </w:rPr>
      </w:pPr>
      <w:r>
        <w:rPr>
          <w:rFonts w:hint="eastAsia"/>
          <w:sz w:val="22"/>
          <w:szCs w:val="22"/>
        </w:rPr>
        <w:t>令和</w:t>
      </w:r>
      <w:r w:rsidR="003E20F6">
        <w:rPr>
          <w:rFonts w:hint="eastAsia"/>
          <w:sz w:val="22"/>
          <w:szCs w:val="22"/>
        </w:rPr>
        <w:t xml:space="preserve">　　年　　月　　日</w:t>
      </w:r>
    </w:p>
    <w:p w:rsidR="003E20F6" w:rsidRDefault="003E20F6" w:rsidP="003E20F6">
      <w:pPr>
        <w:rPr>
          <w:sz w:val="28"/>
          <w:szCs w:val="28"/>
        </w:rPr>
      </w:pPr>
      <w:r>
        <w:rPr>
          <w:rFonts w:hint="eastAsia"/>
          <w:sz w:val="28"/>
          <w:szCs w:val="28"/>
        </w:rPr>
        <w:t>（あて先）小矢部市長</w:t>
      </w:r>
    </w:p>
    <w:p w:rsidR="003E20F6" w:rsidRDefault="003E20F6" w:rsidP="003E20F6">
      <w:pPr>
        <w:ind w:firstLineChars="1600" w:firstLine="3520"/>
        <w:rPr>
          <w:sz w:val="22"/>
          <w:szCs w:val="22"/>
        </w:rPr>
      </w:pPr>
      <w:r>
        <w:rPr>
          <w:rFonts w:hint="eastAsia"/>
          <w:sz w:val="22"/>
          <w:szCs w:val="22"/>
        </w:rPr>
        <w:t>申請者　住　所</w:t>
      </w:r>
    </w:p>
    <w:p w:rsidR="003E20F6" w:rsidRDefault="003E20F6" w:rsidP="003E20F6">
      <w:pPr>
        <w:ind w:firstLineChars="2000" w:firstLine="4400"/>
        <w:rPr>
          <w:sz w:val="22"/>
          <w:szCs w:val="22"/>
        </w:rPr>
      </w:pPr>
      <w:r>
        <w:rPr>
          <w:rFonts w:hint="eastAsia"/>
          <w:sz w:val="22"/>
          <w:szCs w:val="22"/>
        </w:rPr>
        <w:t>名　称</w:t>
      </w:r>
    </w:p>
    <w:p w:rsidR="003E20F6" w:rsidRDefault="003E20F6" w:rsidP="003E20F6">
      <w:pPr>
        <w:ind w:firstLineChars="2000" w:firstLine="4400"/>
        <w:rPr>
          <w:sz w:val="22"/>
          <w:szCs w:val="22"/>
        </w:rPr>
      </w:pPr>
      <w:r>
        <w:rPr>
          <w:rFonts w:hint="eastAsia"/>
          <w:sz w:val="22"/>
          <w:szCs w:val="22"/>
        </w:rPr>
        <w:t xml:space="preserve">代表者　　　　　　　　　　　　　　</w:t>
      </w:r>
      <w:bookmarkStart w:id="0" w:name="_GoBack"/>
      <w:bookmarkEnd w:id="0"/>
    </w:p>
    <w:p w:rsidR="003E20F6" w:rsidRDefault="003E20F6" w:rsidP="003E20F6">
      <w:pPr>
        <w:ind w:firstLineChars="2000" w:firstLine="4400"/>
        <w:rPr>
          <w:sz w:val="22"/>
          <w:szCs w:val="22"/>
        </w:rPr>
      </w:pPr>
      <w:r>
        <w:rPr>
          <w:rFonts w:hint="eastAsia"/>
          <w:sz w:val="22"/>
          <w:szCs w:val="22"/>
        </w:rPr>
        <w:t>連絡先</w:t>
      </w:r>
    </w:p>
    <w:p w:rsidR="003E20F6" w:rsidRDefault="003E20F6" w:rsidP="003E20F6">
      <w:pPr>
        <w:rPr>
          <w:sz w:val="24"/>
        </w:rPr>
      </w:pPr>
    </w:p>
    <w:p w:rsidR="003E20F6" w:rsidRDefault="003E20F6" w:rsidP="003E20F6">
      <w:pPr>
        <w:ind w:firstLineChars="100" w:firstLine="240"/>
        <w:rPr>
          <w:sz w:val="24"/>
        </w:rPr>
      </w:pPr>
      <w:r>
        <w:rPr>
          <w:rFonts w:hint="eastAsia"/>
          <w:sz w:val="24"/>
        </w:rPr>
        <w:t>下記の自動車常置場の前面道路の幅員に対し、収容する車両が車両制限令の規定に抵触しないことを証明願います。</w:t>
      </w:r>
    </w:p>
    <w:p w:rsidR="003E20F6" w:rsidRDefault="003E20F6" w:rsidP="003E20F6">
      <w:pPr>
        <w:jc w:val="center"/>
        <w:rPr>
          <w:sz w:val="24"/>
        </w:rPr>
      </w:pPr>
      <w:r>
        <w:rPr>
          <w:rFonts w:hint="eastAsia"/>
          <w:sz w:val="24"/>
        </w:rPr>
        <w:t>記</w:t>
      </w:r>
    </w:p>
    <w:p w:rsidR="003E20F6" w:rsidRDefault="003E20F6" w:rsidP="003E20F6">
      <w:pPr>
        <w:rPr>
          <w:sz w:val="24"/>
        </w:rPr>
      </w:pPr>
    </w:p>
    <w:p w:rsidR="003E20F6" w:rsidRDefault="003E20F6" w:rsidP="003E20F6">
      <w:pPr>
        <w:ind w:firstLineChars="100" w:firstLine="240"/>
        <w:rPr>
          <w:sz w:val="24"/>
        </w:rPr>
      </w:pPr>
      <w:r>
        <w:rPr>
          <w:rFonts w:hint="eastAsia"/>
          <w:sz w:val="24"/>
        </w:rPr>
        <w:t>１．常置場の位置　　　　　　小矢部市</w:t>
      </w:r>
    </w:p>
    <w:p w:rsidR="003E20F6" w:rsidRDefault="003E20F6" w:rsidP="003E20F6">
      <w:pPr>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2066925</wp:posOffset>
                </wp:positionH>
                <wp:positionV relativeFrom="paragraph">
                  <wp:posOffset>0</wp:posOffset>
                </wp:positionV>
                <wp:extent cx="3400425"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5D67"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LMgIAADYEAAAOAAAAZHJzL2Uyb0RvYy54bWysU8GO0zAQvSPxD5bvbZJuWtq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"/>
            </w:pict>
          </mc:Fallback>
        </mc:AlternateContent>
      </w:r>
    </w:p>
    <w:p w:rsidR="003E20F6" w:rsidRDefault="003E20F6" w:rsidP="003E20F6">
      <w:pPr>
        <w:ind w:firstLineChars="100" w:firstLine="240"/>
        <w:rPr>
          <w:sz w:val="24"/>
        </w:rPr>
      </w:pPr>
      <w:r>
        <w:rPr>
          <w:rFonts w:hint="eastAsia"/>
          <w:sz w:val="24"/>
        </w:rPr>
        <w:t>２．</w:t>
      </w:r>
      <w:r>
        <w:rPr>
          <w:sz w:val="24"/>
        </w:rPr>
        <w:t xml:space="preserve"> </w:t>
      </w:r>
      <w:r>
        <w:rPr>
          <w:rFonts w:hint="eastAsia"/>
          <w:sz w:val="24"/>
        </w:rPr>
        <w:t>路　線　名　　　　　　　市　道</w:t>
      </w:r>
    </w:p>
    <w:p w:rsidR="003E20F6" w:rsidRDefault="003E20F6" w:rsidP="003E20F6">
      <w:pPr>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2066925</wp:posOffset>
                </wp:positionH>
                <wp:positionV relativeFrom="paragraph">
                  <wp:posOffset>0</wp:posOffset>
                </wp:positionV>
                <wp:extent cx="3400425" cy="0"/>
                <wp:effectExtent l="952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1721"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LSMQIAADYEAAAOAAAAZHJzL2Uyb0RvYy54bWysU8GO0zAQvSPxD5bvbZJuWtq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"/>
            </w:pict>
          </mc:Fallback>
        </mc:AlternateContent>
      </w:r>
    </w:p>
    <w:p w:rsidR="003E20F6" w:rsidRDefault="003E20F6" w:rsidP="003E20F6">
      <w:pPr>
        <w:ind w:firstLineChars="100" w:firstLine="240"/>
        <w:rPr>
          <w:sz w:val="24"/>
        </w:rPr>
      </w:pPr>
      <w:r>
        <w:rPr>
          <w:rFonts w:hint="eastAsia"/>
          <w:sz w:val="24"/>
        </w:rPr>
        <w:t>３．　目　　的</w:t>
      </w:r>
    </w:p>
    <w:p w:rsidR="003E20F6" w:rsidRDefault="003E20F6" w:rsidP="003E20F6">
      <w:pP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2066925</wp:posOffset>
                </wp:positionH>
                <wp:positionV relativeFrom="paragraph">
                  <wp:posOffset>0</wp:posOffset>
                </wp:positionV>
                <wp:extent cx="3400425"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C066"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9TMQIAADYEAAAOAAAAZHJzL2Uyb0RvYy54bWysU8GO0zAQvSPxD5bvbZJuWtq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"/>
            </w:pict>
          </mc:Fallback>
        </mc:AlternateContent>
      </w:r>
    </w:p>
    <w:p w:rsidR="003E20F6" w:rsidRDefault="003E20F6" w:rsidP="003E20F6">
      <w:pPr>
        <w:ind w:firstLineChars="100" w:firstLine="240"/>
        <w:rPr>
          <w:sz w:val="24"/>
        </w:rPr>
      </w:pPr>
      <w:r>
        <w:rPr>
          <w:rFonts w:hint="eastAsia"/>
          <w:sz w:val="24"/>
        </w:rPr>
        <w:t>４．車両の諸元</w:t>
      </w:r>
    </w:p>
    <w:p w:rsidR="003E20F6" w:rsidRDefault="003E20F6" w:rsidP="003E20F6">
      <w:pPr>
        <w:rPr>
          <w:sz w:val="24"/>
        </w:rPr>
      </w:pPr>
    </w:p>
    <w:p w:rsidR="003E20F6" w:rsidRDefault="003E20F6" w:rsidP="003E20F6">
      <w:pPr>
        <w:jc w:val="center"/>
        <w:rPr>
          <w:sz w:val="24"/>
        </w:rPr>
      </w:pPr>
      <w:r>
        <w:rPr>
          <w:rFonts w:hint="eastAsia"/>
          <w:sz w:val="24"/>
        </w:rPr>
        <w:t xml:space="preserve">最大車両幅員　　　　　　　</w:t>
      </w:r>
      <w:r>
        <w:rPr>
          <w:sz w:val="24"/>
        </w:rPr>
        <w:t>cm</w:t>
      </w:r>
      <w:r>
        <w:rPr>
          <w:rFonts w:hint="eastAsia"/>
          <w:sz w:val="24"/>
        </w:rPr>
        <w:t xml:space="preserve">　　最大車両全高　　　　　　　</w:t>
      </w:r>
      <w:r>
        <w:rPr>
          <w:sz w:val="24"/>
        </w:rPr>
        <w:t>cm</w:t>
      </w:r>
    </w:p>
    <w:p w:rsidR="003E20F6" w:rsidRDefault="003E20F6" w:rsidP="003E20F6">
      <w:pPr>
        <w:jc w:val="cente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0</wp:posOffset>
                </wp:positionV>
                <wp:extent cx="53340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F21D"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L7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P41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"/>
            </w:pict>
          </mc:Fallback>
        </mc:AlternateContent>
      </w:r>
    </w:p>
    <w:p w:rsidR="003E20F6" w:rsidRDefault="003E20F6" w:rsidP="003E20F6">
      <w:pPr>
        <w:jc w:val="center"/>
        <w:rPr>
          <w:sz w:val="24"/>
        </w:rPr>
      </w:pPr>
      <w:r>
        <w:rPr>
          <w:rFonts w:hint="eastAsia"/>
          <w:sz w:val="24"/>
        </w:rPr>
        <w:t xml:space="preserve">最大車両全長　　　　　　　</w:t>
      </w:r>
      <w:r>
        <w:rPr>
          <w:sz w:val="24"/>
        </w:rPr>
        <w:t>cm</w:t>
      </w:r>
      <w:r>
        <w:rPr>
          <w:rFonts w:hint="eastAsia"/>
          <w:sz w:val="24"/>
        </w:rPr>
        <w:t xml:space="preserve">　　最大車両重量　　　　　　　</w:t>
      </w:r>
      <w:r>
        <w:rPr>
          <w:sz w:val="24"/>
        </w:rPr>
        <w:t>kg</w:t>
      </w:r>
    </w:p>
    <w:p w:rsidR="003E20F6" w:rsidRDefault="003E20F6" w:rsidP="003E20F6">
      <w:pPr>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5334000"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3ADA"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96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HgUC1G9Hjl++PPz4fD9+Onx6Oh6/Hw0/Q831qlMlc+Ewsta8U78SdupX4vQFC&#10;ziok1jTwvd8rB5L4jOhJit8Y5W5bNa8lcTFoY2Vo2q7UtYd07QC7MJv9ZTZ0ZwF2h4N+P41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"/>
            </w:pict>
          </mc:Fallback>
        </mc:AlternateContent>
      </w:r>
    </w:p>
    <w:p w:rsidR="003E20F6" w:rsidRDefault="003E20F6" w:rsidP="003E20F6">
      <w:pPr>
        <w:rPr>
          <w:sz w:val="24"/>
        </w:rPr>
      </w:pPr>
      <w:r>
        <w:rPr>
          <w:rFonts w:hint="eastAsia"/>
          <w:sz w:val="24"/>
        </w:rPr>
        <w:t>（添付書類）</w:t>
      </w:r>
    </w:p>
    <w:p w:rsidR="003E20F6" w:rsidRDefault="003E20F6" w:rsidP="003E20F6">
      <w:pPr>
        <w:ind w:firstLineChars="100" w:firstLine="240"/>
        <w:rPr>
          <w:sz w:val="24"/>
        </w:rPr>
      </w:pPr>
      <w:r>
        <w:rPr>
          <w:rFonts w:hint="eastAsia"/>
          <w:sz w:val="24"/>
        </w:rPr>
        <w:t>自動車常置場付近の位置図、道路現況図及び平面図（各２部）</w:t>
      </w:r>
    </w:p>
    <w:p w:rsidR="003E20F6" w:rsidRDefault="003E20F6" w:rsidP="003E20F6">
      <w:pPr>
        <w:ind w:firstLineChars="100" w:firstLine="240"/>
        <w:rPr>
          <w:sz w:val="24"/>
        </w:rPr>
      </w:pPr>
    </w:p>
    <w:p w:rsidR="003E20F6" w:rsidRDefault="003E20F6" w:rsidP="003E20F6">
      <w:pPr>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120015</wp:posOffset>
                </wp:positionV>
                <wp:extent cx="5600700" cy="0"/>
                <wp:effectExtent l="9525" t="5715" r="952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DB40"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45pt" to="435.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l2QAIAAE4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">
                <v:stroke dashstyle="dash"/>
              </v:line>
            </w:pict>
          </mc:Fallback>
        </mc:AlternateContent>
      </w:r>
    </w:p>
    <w:p w:rsidR="003E20F6" w:rsidRPr="003E20F6" w:rsidRDefault="003E20F6" w:rsidP="003E20F6">
      <w:pPr>
        <w:rPr>
          <w:sz w:val="24"/>
        </w:rPr>
      </w:pPr>
      <w:r>
        <w:rPr>
          <w:rFonts w:hint="eastAsia"/>
          <w:sz w:val="24"/>
        </w:rPr>
        <w:t>上記証明願について、前面道路の幅員は車両制限令に抵触しないことを証明します。</w:t>
      </w:r>
    </w:p>
    <w:p w:rsidR="003E20F6" w:rsidRDefault="00951FD4" w:rsidP="003E20F6">
      <w:pPr>
        <w:rPr>
          <w:sz w:val="24"/>
        </w:rPr>
      </w:pPr>
      <w:r>
        <w:rPr>
          <w:rFonts w:hint="eastAsia"/>
          <w:sz w:val="24"/>
        </w:rPr>
        <w:t>令和</w:t>
      </w:r>
      <w:r w:rsidR="003E20F6">
        <w:rPr>
          <w:rFonts w:hint="eastAsia"/>
          <w:sz w:val="24"/>
        </w:rPr>
        <w:t xml:space="preserve">　　年　　月　　日</w:t>
      </w:r>
    </w:p>
    <w:p w:rsidR="003E20F6" w:rsidRDefault="003E20F6" w:rsidP="003E20F6">
      <w:pPr>
        <w:ind w:firstLineChars="1700" w:firstLine="4080"/>
        <w:rPr>
          <w:sz w:val="24"/>
        </w:rPr>
      </w:pPr>
      <w:r>
        <w:rPr>
          <w:rFonts w:hint="eastAsia"/>
          <w:sz w:val="24"/>
        </w:rPr>
        <w:t>道路管理者</w:t>
      </w:r>
    </w:p>
    <w:p w:rsidR="00D860F7" w:rsidRPr="003E20F6" w:rsidRDefault="003E20F6" w:rsidP="003E20F6">
      <w:pPr>
        <w:ind w:firstLineChars="1500" w:firstLine="4200"/>
        <w:rPr>
          <w:sz w:val="28"/>
          <w:szCs w:val="28"/>
        </w:rPr>
      </w:pPr>
      <w:r>
        <w:rPr>
          <w:rFonts w:hint="eastAsia"/>
          <w:sz w:val="28"/>
          <w:szCs w:val="28"/>
        </w:rPr>
        <w:t>小矢部市長　桜　井　森　夫</w:t>
      </w:r>
    </w:p>
    <w:sectPr w:rsidR="00D860F7" w:rsidRPr="003E20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F6"/>
    <w:rsid w:val="003E20F6"/>
    <w:rsid w:val="00951FD4"/>
    <w:rsid w:val="00C14B5B"/>
    <w:rsid w:val="00D8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D4FAB"/>
  <w15:chartTrackingRefBased/>
  <w15:docId w15:val="{151FEB3C-19CA-4E37-B56E-AAFB7E41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0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7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dc:creator>
  <cp:keywords/>
  <dc:description/>
  <cp:lastModifiedBy>鍛冶　健伍</cp:lastModifiedBy>
  <cp:revision>3</cp:revision>
  <cp:lastPrinted>2021-09-30T04:54:00Z</cp:lastPrinted>
  <dcterms:created xsi:type="dcterms:W3CDTF">2019-04-25T01:26:00Z</dcterms:created>
  <dcterms:modified xsi:type="dcterms:W3CDTF">2021-09-30T04:54:00Z</dcterms:modified>
</cp:coreProperties>
</file>