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182" w:rsidRDefault="00467182" w:rsidP="00467182">
      <w:pPr>
        <w:autoSpaceDE w:val="0"/>
        <w:autoSpaceDN w:val="0"/>
        <w:adjustRightInd w:val="0"/>
        <w:spacing w:line="451" w:lineRule="atLeast"/>
        <w:ind w:left="720" w:hanging="240"/>
        <w:rPr>
          <w:rFonts w:ascii="ＭＳ 明朝" w:hAnsi="Times New Roman" w:cs="ＭＳ 明朝"/>
          <w:color w:val="000000"/>
          <w:kern w:val="0"/>
          <w:sz w:val="24"/>
        </w:rPr>
      </w:pPr>
      <w:r>
        <w:rPr>
          <w:rFonts w:ascii="ＭＳ 明朝" w:hAnsi="Times New Roman" w:cs="ＭＳ 明朝" w:hint="eastAsia"/>
          <w:color w:val="000000"/>
          <w:kern w:val="0"/>
          <w:sz w:val="24"/>
        </w:rPr>
        <w:t>○おやべの木活用促進事業補助金交付要綱</w:t>
      </w:r>
    </w:p>
    <w:p w:rsidR="00467182" w:rsidRDefault="00467182" w:rsidP="00467182">
      <w:pPr>
        <w:autoSpaceDE w:val="0"/>
        <w:autoSpaceDN w:val="0"/>
        <w:adjustRightInd w:val="0"/>
        <w:spacing w:line="451" w:lineRule="atLeast"/>
        <w:jc w:val="right"/>
        <w:rPr>
          <w:rFonts w:ascii="ＭＳ 明朝" w:hAnsi="Times New Roman" w:cs="ＭＳ 明朝" w:hint="eastAsia"/>
          <w:color w:val="000000"/>
          <w:kern w:val="0"/>
          <w:sz w:val="24"/>
        </w:rPr>
      </w:pPr>
      <w:r>
        <w:rPr>
          <w:rFonts w:ascii="ＭＳ 明朝" w:hAnsi="Times New Roman" w:cs="ＭＳ 明朝" w:hint="eastAsia"/>
          <w:color w:val="000000"/>
          <w:kern w:val="0"/>
          <w:sz w:val="24"/>
        </w:rPr>
        <w:t>平成19年３月30日告示第39号</w:t>
      </w:r>
    </w:p>
    <w:p w:rsidR="00467182" w:rsidRDefault="00467182" w:rsidP="00467182">
      <w:pPr>
        <w:autoSpaceDE w:val="0"/>
        <w:autoSpaceDN w:val="0"/>
        <w:adjustRightInd w:val="0"/>
        <w:spacing w:line="451" w:lineRule="atLeast"/>
        <w:ind w:left="1920"/>
        <w:rPr>
          <w:rFonts w:ascii="ＭＳ 明朝" w:hAnsi="Times New Roman" w:cs="ＭＳ 明朝" w:hint="eastAsia"/>
          <w:color w:val="000000"/>
          <w:kern w:val="0"/>
          <w:sz w:val="24"/>
        </w:rPr>
      </w:pPr>
      <w:r>
        <w:rPr>
          <w:rFonts w:ascii="ＭＳ ゴシック" w:eastAsia="ＭＳ ゴシック" w:hAnsi="Times New Roman" w:cs="ＭＳ ゴシック" w:hint="eastAsia"/>
          <w:color w:val="000000"/>
          <w:kern w:val="0"/>
          <w:sz w:val="24"/>
        </w:rPr>
        <w:t>改正</w:t>
      </w:r>
    </w:p>
    <w:p w:rsidR="00467182" w:rsidRDefault="00467182" w:rsidP="00467182">
      <w:pPr>
        <w:autoSpaceDE w:val="0"/>
        <w:autoSpaceDN w:val="0"/>
        <w:adjustRightInd w:val="0"/>
        <w:spacing w:line="451" w:lineRule="atLeast"/>
        <w:ind w:left="2880"/>
        <w:rPr>
          <w:rFonts w:ascii="ＭＳ 明朝" w:hAnsi="Times New Roman" w:cs="ＭＳ 明朝" w:hint="eastAsia"/>
          <w:color w:val="000000"/>
          <w:kern w:val="0"/>
          <w:sz w:val="24"/>
        </w:rPr>
      </w:pPr>
      <w:r>
        <w:rPr>
          <w:rFonts w:ascii="ＭＳ 明朝" w:hAnsi="Times New Roman" w:cs="ＭＳ 明朝" w:hint="eastAsia"/>
          <w:color w:val="000000"/>
          <w:kern w:val="0"/>
          <w:sz w:val="24"/>
        </w:rPr>
        <w:t>平成22年３月24日告示第21号</w:t>
      </w:r>
    </w:p>
    <w:p w:rsidR="00467182" w:rsidRDefault="00467182" w:rsidP="00467182">
      <w:pPr>
        <w:autoSpaceDE w:val="0"/>
        <w:autoSpaceDN w:val="0"/>
        <w:adjustRightInd w:val="0"/>
        <w:spacing w:line="451" w:lineRule="atLeast"/>
        <w:ind w:left="2880"/>
        <w:rPr>
          <w:rFonts w:ascii="ＭＳ 明朝" w:hAnsi="Times New Roman" w:cs="ＭＳ 明朝" w:hint="eastAsia"/>
          <w:color w:val="000000"/>
          <w:kern w:val="0"/>
          <w:sz w:val="24"/>
        </w:rPr>
      </w:pPr>
      <w:r>
        <w:rPr>
          <w:rFonts w:ascii="ＭＳ 明朝" w:hAnsi="Times New Roman" w:cs="ＭＳ 明朝" w:hint="eastAsia"/>
          <w:color w:val="000000"/>
          <w:kern w:val="0"/>
          <w:sz w:val="24"/>
        </w:rPr>
        <w:t>平成23年２月25日告示第７号</w:t>
      </w:r>
    </w:p>
    <w:p w:rsidR="00467182" w:rsidRDefault="00467182" w:rsidP="00467182">
      <w:pPr>
        <w:autoSpaceDE w:val="0"/>
        <w:autoSpaceDN w:val="0"/>
        <w:adjustRightInd w:val="0"/>
        <w:spacing w:line="451" w:lineRule="atLeast"/>
        <w:ind w:left="2880"/>
        <w:rPr>
          <w:rFonts w:ascii="ＭＳ 明朝" w:hAnsi="Times New Roman" w:cs="ＭＳ 明朝" w:hint="eastAsia"/>
          <w:color w:val="000000"/>
          <w:kern w:val="0"/>
          <w:sz w:val="24"/>
        </w:rPr>
      </w:pPr>
      <w:r>
        <w:rPr>
          <w:rFonts w:ascii="ＭＳ 明朝" w:hAnsi="Times New Roman" w:cs="ＭＳ 明朝" w:hint="eastAsia"/>
          <w:color w:val="000000"/>
          <w:kern w:val="0"/>
          <w:sz w:val="24"/>
        </w:rPr>
        <w:t>平成24年７月６日告示第59号</w:t>
      </w:r>
    </w:p>
    <w:p w:rsidR="00467182" w:rsidRDefault="00467182" w:rsidP="00467182">
      <w:pPr>
        <w:autoSpaceDE w:val="0"/>
        <w:autoSpaceDN w:val="0"/>
        <w:adjustRightInd w:val="0"/>
        <w:spacing w:line="451" w:lineRule="atLeast"/>
        <w:ind w:left="2880"/>
        <w:rPr>
          <w:rFonts w:ascii="ＭＳ 明朝" w:hAnsi="Times New Roman" w:cs="ＭＳ 明朝" w:hint="eastAsia"/>
          <w:color w:val="000000"/>
          <w:kern w:val="0"/>
          <w:sz w:val="24"/>
        </w:rPr>
      </w:pPr>
      <w:r>
        <w:rPr>
          <w:rFonts w:ascii="ＭＳ 明朝" w:hAnsi="Times New Roman" w:cs="ＭＳ 明朝" w:hint="eastAsia"/>
          <w:color w:val="000000"/>
          <w:kern w:val="0"/>
          <w:sz w:val="24"/>
        </w:rPr>
        <w:t>平成25年３月18日告示第20号</w:t>
      </w:r>
    </w:p>
    <w:p w:rsidR="00467182" w:rsidRDefault="00467182" w:rsidP="00467182">
      <w:pPr>
        <w:autoSpaceDE w:val="0"/>
        <w:autoSpaceDN w:val="0"/>
        <w:adjustRightInd w:val="0"/>
        <w:spacing w:line="451" w:lineRule="atLeast"/>
        <w:ind w:left="2880"/>
        <w:rPr>
          <w:rFonts w:ascii="ＭＳ 明朝" w:hAnsi="Times New Roman" w:cs="ＭＳ 明朝" w:hint="eastAsia"/>
          <w:color w:val="000000"/>
          <w:kern w:val="0"/>
          <w:sz w:val="24"/>
        </w:rPr>
      </w:pPr>
      <w:r>
        <w:rPr>
          <w:rFonts w:ascii="ＭＳ 明朝" w:hAnsi="Times New Roman" w:cs="ＭＳ 明朝" w:hint="eastAsia"/>
          <w:color w:val="000000"/>
          <w:kern w:val="0"/>
          <w:sz w:val="24"/>
        </w:rPr>
        <w:t>平成29年３月23日告示第26号</w:t>
      </w:r>
    </w:p>
    <w:p w:rsidR="00467182" w:rsidRDefault="00467182" w:rsidP="00467182">
      <w:pPr>
        <w:autoSpaceDE w:val="0"/>
        <w:autoSpaceDN w:val="0"/>
        <w:adjustRightInd w:val="0"/>
        <w:spacing w:line="451" w:lineRule="atLeast"/>
        <w:ind w:left="720"/>
        <w:rPr>
          <w:rFonts w:ascii="ＭＳ 明朝" w:hAnsi="Times New Roman" w:cs="ＭＳ 明朝" w:hint="eastAsia"/>
          <w:color w:val="000000"/>
          <w:kern w:val="0"/>
          <w:sz w:val="24"/>
        </w:rPr>
      </w:pPr>
      <w:r>
        <w:rPr>
          <w:rFonts w:ascii="ＭＳ 明朝" w:hAnsi="Times New Roman" w:cs="ＭＳ 明朝" w:hint="eastAsia"/>
          <w:color w:val="000000"/>
          <w:kern w:val="0"/>
          <w:sz w:val="24"/>
        </w:rPr>
        <w:t>おやべの木活用促進事業補助金交付要綱</w:t>
      </w:r>
    </w:p>
    <w:p w:rsidR="00467182" w:rsidRDefault="00467182" w:rsidP="00467182">
      <w:pPr>
        <w:autoSpaceDE w:val="0"/>
        <w:autoSpaceDN w:val="0"/>
        <w:adjustRightInd w:val="0"/>
        <w:spacing w:line="451" w:lineRule="atLeast"/>
        <w:ind w:left="240"/>
        <w:rPr>
          <w:rFonts w:ascii="ＭＳ 明朝" w:hAnsi="Times New Roman" w:cs="ＭＳ 明朝" w:hint="eastAsia"/>
          <w:color w:val="000000"/>
          <w:kern w:val="0"/>
          <w:sz w:val="24"/>
        </w:rPr>
      </w:pPr>
      <w:r>
        <w:rPr>
          <w:rFonts w:ascii="ＭＳ 明朝" w:hAnsi="Times New Roman" w:cs="ＭＳ 明朝" w:hint="eastAsia"/>
          <w:color w:val="000000"/>
          <w:kern w:val="0"/>
          <w:sz w:val="24"/>
        </w:rPr>
        <w:t>（趣旨）</w:t>
      </w:r>
    </w:p>
    <w:p w:rsidR="00467182" w:rsidRDefault="00467182" w:rsidP="00467182">
      <w:pPr>
        <w:autoSpaceDE w:val="0"/>
        <w:autoSpaceDN w:val="0"/>
        <w:adjustRightInd w:val="0"/>
        <w:spacing w:line="451" w:lineRule="atLeast"/>
        <w:ind w:left="240" w:hanging="240"/>
        <w:rPr>
          <w:rFonts w:ascii="ＭＳ 明朝" w:hAnsi="Times New Roman" w:cs="ＭＳ 明朝" w:hint="eastAsia"/>
          <w:color w:val="000000"/>
          <w:kern w:val="0"/>
          <w:sz w:val="24"/>
        </w:rPr>
      </w:pPr>
      <w:r>
        <w:rPr>
          <w:rFonts w:ascii="ＭＳ ゴシック" w:eastAsia="ＭＳ ゴシック" w:hAnsi="Times New Roman" w:cs="ＭＳ ゴシック" w:hint="eastAsia"/>
          <w:color w:val="000000"/>
          <w:kern w:val="0"/>
          <w:sz w:val="24"/>
        </w:rPr>
        <w:t>第１条</w:t>
      </w:r>
      <w:r>
        <w:rPr>
          <w:rFonts w:ascii="ＭＳ 明朝" w:hAnsi="Times New Roman" w:cs="ＭＳ 明朝" w:hint="eastAsia"/>
          <w:color w:val="000000"/>
          <w:kern w:val="0"/>
          <w:sz w:val="24"/>
        </w:rPr>
        <w:t xml:space="preserve">　この要綱は、小矢部市補助金等交付規則（昭和43年小矢部市規則第５号。以下「規則」という。）第21条の規定に基づき、おやべの木活用促進事業補助金（以下「補助金」という。）の交付に関し、必要な事項を定めるものとする。</w:t>
      </w:r>
    </w:p>
    <w:p w:rsidR="00467182" w:rsidRDefault="00467182" w:rsidP="00467182">
      <w:pPr>
        <w:autoSpaceDE w:val="0"/>
        <w:autoSpaceDN w:val="0"/>
        <w:adjustRightInd w:val="0"/>
        <w:spacing w:line="451" w:lineRule="atLeast"/>
        <w:ind w:left="240"/>
        <w:rPr>
          <w:rFonts w:ascii="ＭＳ 明朝" w:hAnsi="Times New Roman" w:cs="ＭＳ 明朝" w:hint="eastAsia"/>
          <w:color w:val="000000"/>
          <w:kern w:val="0"/>
          <w:sz w:val="24"/>
        </w:rPr>
      </w:pPr>
      <w:r>
        <w:rPr>
          <w:rFonts w:ascii="ＭＳ 明朝" w:hAnsi="Times New Roman" w:cs="ＭＳ 明朝" w:hint="eastAsia"/>
          <w:color w:val="000000"/>
          <w:kern w:val="0"/>
          <w:sz w:val="24"/>
        </w:rPr>
        <w:t>（補助金の交付）</w:t>
      </w:r>
    </w:p>
    <w:p w:rsidR="00467182" w:rsidRDefault="00467182" w:rsidP="00467182">
      <w:pPr>
        <w:autoSpaceDE w:val="0"/>
        <w:autoSpaceDN w:val="0"/>
        <w:adjustRightInd w:val="0"/>
        <w:spacing w:line="451" w:lineRule="atLeast"/>
        <w:ind w:left="240" w:hanging="240"/>
        <w:rPr>
          <w:rFonts w:ascii="ＭＳ 明朝" w:hAnsi="Times New Roman" w:cs="ＭＳ 明朝" w:hint="eastAsia"/>
          <w:color w:val="000000"/>
          <w:kern w:val="0"/>
          <w:sz w:val="24"/>
        </w:rPr>
      </w:pPr>
      <w:r>
        <w:rPr>
          <w:rFonts w:ascii="ＭＳ ゴシック" w:eastAsia="ＭＳ ゴシック" w:hAnsi="Times New Roman" w:cs="ＭＳ ゴシック" w:hint="eastAsia"/>
          <w:color w:val="000000"/>
          <w:kern w:val="0"/>
          <w:sz w:val="24"/>
        </w:rPr>
        <w:t>第２条</w:t>
      </w:r>
      <w:r>
        <w:rPr>
          <w:rFonts w:ascii="ＭＳ 明朝" w:hAnsi="Times New Roman" w:cs="ＭＳ 明朝" w:hint="eastAsia"/>
          <w:color w:val="000000"/>
          <w:kern w:val="0"/>
          <w:sz w:val="24"/>
        </w:rPr>
        <w:t xml:space="preserve">　市長は、小矢部市産木材の住宅への活用を促進し、優良な住宅の建設を図るため、市内において住宅を新築、増改築、修繕又は模様替をする場合において、小矢部市産木材を使用する者に対し、予算の範囲内において補助金を交付するものとする。</w:t>
      </w:r>
    </w:p>
    <w:p w:rsidR="00467182" w:rsidRDefault="00467182" w:rsidP="00467182">
      <w:pPr>
        <w:autoSpaceDE w:val="0"/>
        <w:autoSpaceDN w:val="0"/>
        <w:adjustRightInd w:val="0"/>
        <w:spacing w:line="451" w:lineRule="atLeast"/>
        <w:ind w:left="240"/>
        <w:rPr>
          <w:rFonts w:ascii="ＭＳ 明朝" w:hAnsi="Times New Roman" w:cs="ＭＳ 明朝" w:hint="eastAsia"/>
          <w:color w:val="000000"/>
          <w:kern w:val="0"/>
          <w:sz w:val="24"/>
        </w:rPr>
      </w:pPr>
      <w:r>
        <w:rPr>
          <w:rFonts w:ascii="ＭＳ 明朝" w:hAnsi="Times New Roman" w:cs="ＭＳ 明朝" w:hint="eastAsia"/>
          <w:color w:val="000000"/>
          <w:kern w:val="0"/>
          <w:sz w:val="24"/>
        </w:rPr>
        <w:t>（補助金の交付対象）</w:t>
      </w:r>
    </w:p>
    <w:p w:rsidR="00467182" w:rsidRDefault="00467182" w:rsidP="00467182">
      <w:pPr>
        <w:autoSpaceDE w:val="0"/>
        <w:autoSpaceDN w:val="0"/>
        <w:adjustRightInd w:val="0"/>
        <w:spacing w:line="451" w:lineRule="atLeast"/>
        <w:ind w:left="240" w:hanging="240"/>
        <w:rPr>
          <w:rFonts w:ascii="ＭＳ 明朝" w:hAnsi="Times New Roman" w:cs="ＭＳ 明朝" w:hint="eastAsia"/>
          <w:color w:val="000000"/>
          <w:kern w:val="0"/>
          <w:sz w:val="24"/>
        </w:rPr>
      </w:pPr>
      <w:r>
        <w:rPr>
          <w:rFonts w:ascii="ＭＳ ゴシック" w:eastAsia="ＭＳ ゴシック" w:hAnsi="Times New Roman" w:cs="ＭＳ ゴシック" w:hint="eastAsia"/>
          <w:color w:val="000000"/>
          <w:kern w:val="0"/>
          <w:sz w:val="24"/>
        </w:rPr>
        <w:t>第３条</w:t>
      </w:r>
      <w:r>
        <w:rPr>
          <w:rFonts w:ascii="ＭＳ 明朝" w:hAnsi="Times New Roman" w:cs="ＭＳ 明朝" w:hint="eastAsia"/>
          <w:color w:val="000000"/>
          <w:kern w:val="0"/>
          <w:sz w:val="24"/>
        </w:rPr>
        <w:t xml:space="preserve">　補助金の交付対象となる住宅は、次に掲げる条件をすべて満たすものとする。ただし、市長が特に必要と認めるものについては、この限りでない。</w:t>
      </w:r>
    </w:p>
    <w:p w:rsidR="00467182" w:rsidRDefault="00467182" w:rsidP="00467182">
      <w:pPr>
        <w:autoSpaceDE w:val="0"/>
        <w:autoSpaceDN w:val="0"/>
        <w:adjustRightInd w:val="0"/>
        <w:spacing w:line="451" w:lineRule="atLeast"/>
        <w:ind w:left="480" w:hanging="240"/>
        <w:rPr>
          <w:rFonts w:ascii="ＭＳ 明朝" w:hAnsi="Times New Roman" w:cs="ＭＳ 明朝" w:hint="eastAsia"/>
          <w:color w:val="000000"/>
          <w:kern w:val="0"/>
          <w:sz w:val="24"/>
        </w:rPr>
      </w:pPr>
      <w:r>
        <w:rPr>
          <w:rFonts w:ascii="ＭＳ 明朝" w:hAnsi="Times New Roman" w:cs="ＭＳ 明朝" w:hint="eastAsia"/>
          <w:color w:val="000000"/>
          <w:kern w:val="0"/>
          <w:sz w:val="24"/>
        </w:rPr>
        <w:t>(１)　一戸建ての住宅（店舗併用住宅を含む。）及びその付属建物（車庫、納屋）であること。</w:t>
      </w:r>
    </w:p>
    <w:p w:rsidR="00467182" w:rsidRDefault="00467182" w:rsidP="00467182">
      <w:pPr>
        <w:autoSpaceDE w:val="0"/>
        <w:autoSpaceDN w:val="0"/>
        <w:adjustRightInd w:val="0"/>
        <w:spacing w:line="451" w:lineRule="atLeast"/>
        <w:ind w:left="480" w:hanging="240"/>
        <w:rPr>
          <w:rFonts w:ascii="ＭＳ 明朝" w:hAnsi="Times New Roman" w:cs="ＭＳ 明朝" w:hint="eastAsia"/>
          <w:color w:val="000000"/>
          <w:kern w:val="0"/>
          <w:sz w:val="24"/>
        </w:rPr>
      </w:pPr>
      <w:r>
        <w:rPr>
          <w:rFonts w:ascii="ＭＳ 明朝" w:hAnsi="Times New Roman" w:cs="ＭＳ 明朝" w:hint="eastAsia"/>
          <w:color w:val="000000"/>
          <w:kern w:val="0"/>
          <w:sz w:val="24"/>
        </w:rPr>
        <w:t>(２)　市内で自ら居住するため新築、増改築、修繕又は模様替をするもので、小矢部市産木材を３立方メートル以上使用すること。</w:t>
      </w:r>
    </w:p>
    <w:p w:rsidR="00467182" w:rsidRDefault="00467182" w:rsidP="00467182">
      <w:pPr>
        <w:autoSpaceDE w:val="0"/>
        <w:autoSpaceDN w:val="0"/>
        <w:adjustRightInd w:val="0"/>
        <w:spacing w:line="451" w:lineRule="atLeast"/>
        <w:ind w:left="480" w:hanging="240"/>
        <w:rPr>
          <w:rFonts w:ascii="ＭＳ 明朝" w:hAnsi="Times New Roman" w:cs="ＭＳ 明朝" w:hint="eastAsia"/>
          <w:color w:val="000000"/>
          <w:kern w:val="0"/>
          <w:sz w:val="24"/>
        </w:rPr>
      </w:pPr>
      <w:r>
        <w:rPr>
          <w:rFonts w:ascii="ＭＳ 明朝" w:hAnsi="Times New Roman" w:cs="ＭＳ 明朝" w:hint="eastAsia"/>
          <w:color w:val="000000"/>
          <w:kern w:val="0"/>
          <w:sz w:val="24"/>
        </w:rPr>
        <w:t>(３)　建築士が設計した建物（修繕又は模様替をする場合においては、その行為を建築士が建築基準に適合していると証明したもの）であること。</w:t>
      </w:r>
    </w:p>
    <w:p w:rsidR="00467182" w:rsidRDefault="00467182" w:rsidP="00467182">
      <w:pPr>
        <w:autoSpaceDE w:val="0"/>
        <w:autoSpaceDN w:val="0"/>
        <w:adjustRightInd w:val="0"/>
        <w:spacing w:line="451" w:lineRule="atLeast"/>
        <w:ind w:left="480" w:hanging="240"/>
        <w:rPr>
          <w:rFonts w:ascii="ＭＳ 明朝" w:hAnsi="Times New Roman" w:cs="ＭＳ 明朝" w:hint="eastAsia"/>
          <w:color w:val="000000"/>
          <w:kern w:val="0"/>
          <w:sz w:val="24"/>
        </w:rPr>
      </w:pPr>
      <w:r>
        <w:rPr>
          <w:rFonts w:ascii="ＭＳ 明朝" w:hAnsi="Times New Roman" w:cs="ＭＳ 明朝" w:hint="eastAsia"/>
          <w:color w:val="000000"/>
          <w:kern w:val="0"/>
          <w:sz w:val="24"/>
        </w:rPr>
        <w:t>(４)　市税に滞納がないこと。</w:t>
      </w:r>
    </w:p>
    <w:p w:rsidR="00467182" w:rsidRDefault="00467182" w:rsidP="00467182">
      <w:pPr>
        <w:autoSpaceDE w:val="0"/>
        <w:autoSpaceDN w:val="0"/>
        <w:adjustRightInd w:val="0"/>
        <w:spacing w:line="451" w:lineRule="atLeast"/>
        <w:ind w:left="240"/>
        <w:rPr>
          <w:rFonts w:ascii="ＭＳ 明朝" w:hAnsi="Times New Roman" w:cs="ＭＳ 明朝" w:hint="eastAsia"/>
          <w:color w:val="000000"/>
          <w:kern w:val="0"/>
          <w:sz w:val="24"/>
        </w:rPr>
      </w:pPr>
      <w:r>
        <w:rPr>
          <w:rFonts w:ascii="ＭＳ 明朝" w:hAnsi="Times New Roman" w:cs="ＭＳ 明朝" w:hint="eastAsia"/>
          <w:color w:val="000000"/>
          <w:kern w:val="0"/>
          <w:sz w:val="24"/>
        </w:rPr>
        <w:t>（補助金の額）</w:t>
      </w:r>
    </w:p>
    <w:p w:rsidR="00467182" w:rsidRDefault="00467182" w:rsidP="00467182">
      <w:pPr>
        <w:autoSpaceDE w:val="0"/>
        <w:autoSpaceDN w:val="0"/>
        <w:adjustRightInd w:val="0"/>
        <w:spacing w:line="451" w:lineRule="atLeast"/>
        <w:ind w:left="240" w:hanging="240"/>
        <w:rPr>
          <w:rFonts w:ascii="ＭＳ 明朝" w:hAnsi="Times New Roman" w:cs="ＭＳ 明朝" w:hint="eastAsia"/>
          <w:color w:val="000000"/>
          <w:kern w:val="0"/>
          <w:sz w:val="24"/>
        </w:rPr>
      </w:pPr>
      <w:r>
        <w:rPr>
          <w:rFonts w:ascii="ＭＳ ゴシック" w:eastAsia="ＭＳ ゴシック" w:hAnsi="Times New Roman" w:cs="ＭＳ ゴシック" w:hint="eastAsia"/>
          <w:color w:val="000000"/>
          <w:kern w:val="0"/>
          <w:sz w:val="24"/>
        </w:rPr>
        <w:t>第４条</w:t>
      </w:r>
      <w:r>
        <w:rPr>
          <w:rFonts w:ascii="ＭＳ 明朝" w:hAnsi="Times New Roman" w:cs="ＭＳ 明朝" w:hint="eastAsia"/>
          <w:color w:val="000000"/>
          <w:kern w:val="0"/>
          <w:sz w:val="24"/>
        </w:rPr>
        <w:t xml:space="preserve">　補助金の額は、小矢部市産木材の使用量１立方メートル当たり２万円とする。この場合において、使用量に１立方メートルに満たない端数があると</w:t>
      </w:r>
      <w:r>
        <w:rPr>
          <w:rFonts w:ascii="ＭＳ 明朝" w:hAnsi="Times New Roman" w:cs="ＭＳ 明朝" w:hint="eastAsia"/>
          <w:color w:val="000000"/>
          <w:kern w:val="0"/>
          <w:sz w:val="24"/>
        </w:rPr>
        <w:lastRenderedPageBreak/>
        <w:t>きは、これを切り捨てるものとする。</w:t>
      </w:r>
    </w:p>
    <w:p w:rsidR="00467182" w:rsidRDefault="00467182" w:rsidP="00467182">
      <w:pPr>
        <w:autoSpaceDE w:val="0"/>
        <w:autoSpaceDN w:val="0"/>
        <w:adjustRightInd w:val="0"/>
        <w:spacing w:line="451" w:lineRule="atLeast"/>
        <w:ind w:left="240" w:hanging="240"/>
        <w:rPr>
          <w:rFonts w:ascii="ＭＳ 明朝" w:hAnsi="Times New Roman" w:cs="ＭＳ 明朝" w:hint="eastAsia"/>
          <w:color w:val="000000"/>
          <w:kern w:val="0"/>
          <w:sz w:val="24"/>
        </w:rPr>
      </w:pPr>
      <w:r>
        <w:rPr>
          <w:rFonts w:ascii="ＭＳ 明朝" w:hAnsi="Times New Roman" w:cs="ＭＳ 明朝" w:hint="eastAsia"/>
          <w:color w:val="000000"/>
          <w:kern w:val="0"/>
          <w:sz w:val="24"/>
        </w:rPr>
        <w:t>２　１件当たりの補助金の限度額は、50万円とする。</w:t>
      </w:r>
    </w:p>
    <w:p w:rsidR="00467182" w:rsidRDefault="00467182" w:rsidP="00467182">
      <w:pPr>
        <w:autoSpaceDE w:val="0"/>
        <w:autoSpaceDN w:val="0"/>
        <w:adjustRightInd w:val="0"/>
        <w:spacing w:line="451" w:lineRule="atLeast"/>
        <w:ind w:left="240"/>
        <w:rPr>
          <w:rFonts w:ascii="ＭＳ 明朝" w:hAnsi="Times New Roman" w:cs="ＭＳ 明朝" w:hint="eastAsia"/>
          <w:color w:val="000000"/>
          <w:kern w:val="0"/>
          <w:sz w:val="24"/>
        </w:rPr>
      </w:pPr>
      <w:r>
        <w:rPr>
          <w:rFonts w:ascii="ＭＳ 明朝" w:hAnsi="Times New Roman" w:cs="ＭＳ 明朝" w:hint="eastAsia"/>
          <w:color w:val="000000"/>
          <w:kern w:val="0"/>
          <w:sz w:val="24"/>
        </w:rPr>
        <w:t>（補助金の交付申請）</w:t>
      </w:r>
    </w:p>
    <w:p w:rsidR="00467182" w:rsidRDefault="00467182" w:rsidP="00467182">
      <w:pPr>
        <w:autoSpaceDE w:val="0"/>
        <w:autoSpaceDN w:val="0"/>
        <w:adjustRightInd w:val="0"/>
        <w:spacing w:line="451" w:lineRule="atLeast"/>
        <w:ind w:left="240" w:hanging="240"/>
        <w:rPr>
          <w:rFonts w:ascii="ＭＳ 明朝" w:hAnsi="Times New Roman" w:cs="ＭＳ 明朝" w:hint="eastAsia"/>
          <w:color w:val="000000"/>
          <w:kern w:val="0"/>
          <w:sz w:val="24"/>
        </w:rPr>
      </w:pPr>
      <w:r>
        <w:rPr>
          <w:rFonts w:ascii="ＭＳ ゴシック" w:eastAsia="ＭＳ ゴシック" w:hAnsi="Times New Roman" w:cs="ＭＳ ゴシック" w:hint="eastAsia"/>
          <w:color w:val="000000"/>
          <w:kern w:val="0"/>
          <w:sz w:val="24"/>
        </w:rPr>
        <w:t>第５条</w:t>
      </w:r>
      <w:r>
        <w:rPr>
          <w:rFonts w:ascii="ＭＳ 明朝" w:hAnsi="Times New Roman" w:cs="ＭＳ 明朝" w:hint="eastAsia"/>
          <w:color w:val="000000"/>
          <w:kern w:val="0"/>
          <w:sz w:val="24"/>
        </w:rPr>
        <w:t xml:space="preserve">　補助金の交付の申請をしようとする者は、おやべの木活用促進事業補助金交付申請書（様式第１号）に次に掲げる書類を添付して市長に提出しなければならない。</w:t>
      </w:r>
    </w:p>
    <w:p w:rsidR="00467182" w:rsidRDefault="00467182" w:rsidP="00467182">
      <w:pPr>
        <w:autoSpaceDE w:val="0"/>
        <w:autoSpaceDN w:val="0"/>
        <w:adjustRightInd w:val="0"/>
        <w:spacing w:line="451" w:lineRule="atLeast"/>
        <w:ind w:left="480" w:hanging="240"/>
        <w:rPr>
          <w:rFonts w:ascii="ＭＳ 明朝" w:hAnsi="Times New Roman" w:cs="ＭＳ 明朝" w:hint="eastAsia"/>
          <w:color w:val="000000"/>
          <w:kern w:val="0"/>
          <w:sz w:val="24"/>
        </w:rPr>
      </w:pPr>
      <w:r>
        <w:rPr>
          <w:rFonts w:ascii="ＭＳ 明朝" w:hAnsi="Times New Roman" w:cs="ＭＳ 明朝" w:hint="eastAsia"/>
          <w:color w:val="000000"/>
          <w:kern w:val="0"/>
          <w:sz w:val="24"/>
        </w:rPr>
        <w:t>(１)　事業計画書（様式第２号）</w:t>
      </w:r>
    </w:p>
    <w:p w:rsidR="00467182" w:rsidRDefault="00467182" w:rsidP="00467182">
      <w:pPr>
        <w:autoSpaceDE w:val="0"/>
        <w:autoSpaceDN w:val="0"/>
        <w:adjustRightInd w:val="0"/>
        <w:spacing w:line="451" w:lineRule="atLeast"/>
        <w:ind w:left="480" w:hanging="240"/>
        <w:rPr>
          <w:rFonts w:ascii="ＭＳ 明朝" w:hAnsi="Times New Roman" w:cs="ＭＳ 明朝" w:hint="eastAsia"/>
          <w:color w:val="000000"/>
          <w:kern w:val="0"/>
          <w:sz w:val="24"/>
        </w:rPr>
      </w:pPr>
      <w:r>
        <w:rPr>
          <w:rFonts w:ascii="ＭＳ 明朝" w:hAnsi="Times New Roman" w:cs="ＭＳ 明朝" w:hint="eastAsia"/>
          <w:color w:val="000000"/>
          <w:kern w:val="0"/>
          <w:sz w:val="24"/>
        </w:rPr>
        <w:t>(２)　建築主の住民票抄本</w:t>
      </w:r>
    </w:p>
    <w:p w:rsidR="00467182" w:rsidRDefault="00467182" w:rsidP="00467182">
      <w:pPr>
        <w:autoSpaceDE w:val="0"/>
        <w:autoSpaceDN w:val="0"/>
        <w:adjustRightInd w:val="0"/>
        <w:spacing w:line="451" w:lineRule="atLeast"/>
        <w:ind w:left="480" w:hanging="240"/>
        <w:rPr>
          <w:rFonts w:ascii="ＭＳ 明朝" w:hAnsi="Times New Roman" w:cs="ＭＳ 明朝" w:hint="eastAsia"/>
          <w:color w:val="000000"/>
          <w:kern w:val="0"/>
          <w:sz w:val="24"/>
        </w:rPr>
      </w:pPr>
      <w:r>
        <w:rPr>
          <w:rFonts w:ascii="ＭＳ 明朝" w:hAnsi="Times New Roman" w:cs="ＭＳ 明朝" w:hint="eastAsia"/>
          <w:color w:val="000000"/>
          <w:kern w:val="0"/>
          <w:sz w:val="24"/>
        </w:rPr>
        <w:t>(３)　小矢部市産木材使用箇所を明示した平面図及び立面図</w:t>
      </w:r>
    </w:p>
    <w:p w:rsidR="00467182" w:rsidRDefault="00467182" w:rsidP="00467182">
      <w:pPr>
        <w:autoSpaceDE w:val="0"/>
        <w:autoSpaceDN w:val="0"/>
        <w:adjustRightInd w:val="0"/>
        <w:spacing w:line="451" w:lineRule="atLeast"/>
        <w:ind w:left="480" w:hanging="240"/>
        <w:rPr>
          <w:rFonts w:ascii="ＭＳ 明朝" w:hAnsi="Times New Roman" w:cs="ＭＳ 明朝" w:hint="eastAsia"/>
          <w:color w:val="000000"/>
          <w:kern w:val="0"/>
          <w:sz w:val="24"/>
        </w:rPr>
      </w:pPr>
      <w:r>
        <w:rPr>
          <w:rFonts w:ascii="ＭＳ 明朝" w:hAnsi="Times New Roman" w:cs="ＭＳ 明朝" w:hint="eastAsia"/>
          <w:color w:val="000000"/>
          <w:kern w:val="0"/>
          <w:sz w:val="24"/>
        </w:rPr>
        <w:t>(４)　小矢部市産木材使用計算書（木材調書）</w:t>
      </w:r>
    </w:p>
    <w:p w:rsidR="00467182" w:rsidRDefault="00467182" w:rsidP="00467182">
      <w:pPr>
        <w:autoSpaceDE w:val="0"/>
        <w:autoSpaceDN w:val="0"/>
        <w:adjustRightInd w:val="0"/>
        <w:spacing w:line="451" w:lineRule="atLeast"/>
        <w:ind w:left="480" w:hanging="240"/>
        <w:rPr>
          <w:rFonts w:ascii="ＭＳ 明朝" w:hAnsi="Times New Roman" w:cs="ＭＳ 明朝" w:hint="eastAsia"/>
          <w:color w:val="000000"/>
          <w:kern w:val="0"/>
          <w:sz w:val="24"/>
        </w:rPr>
      </w:pPr>
      <w:r>
        <w:rPr>
          <w:rFonts w:ascii="ＭＳ 明朝" w:hAnsi="Times New Roman" w:cs="ＭＳ 明朝" w:hint="eastAsia"/>
          <w:color w:val="000000"/>
          <w:kern w:val="0"/>
          <w:sz w:val="24"/>
        </w:rPr>
        <w:t>(５)　建築主の市税の滞納がないことがわかる証明書</w:t>
      </w:r>
    </w:p>
    <w:p w:rsidR="00467182" w:rsidRDefault="00467182" w:rsidP="00467182">
      <w:pPr>
        <w:autoSpaceDE w:val="0"/>
        <w:autoSpaceDN w:val="0"/>
        <w:adjustRightInd w:val="0"/>
        <w:spacing w:line="451" w:lineRule="atLeast"/>
        <w:ind w:left="480" w:hanging="240"/>
        <w:rPr>
          <w:rFonts w:ascii="ＭＳ 明朝" w:hAnsi="Times New Roman" w:cs="ＭＳ 明朝" w:hint="eastAsia"/>
          <w:color w:val="000000"/>
          <w:kern w:val="0"/>
          <w:sz w:val="24"/>
        </w:rPr>
      </w:pPr>
      <w:r>
        <w:rPr>
          <w:rFonts w:ascii="ＭＳ 明朝" w:hAnsi="Times New Roman" w:cs="ＭＳ 明朝" w:hint="eastAsia"/>
          <w:color w:val="000000"/>
          <w:kern w:val="0"/>
          <w:sz w:val="24"/>
        </w:rPr>
        <w:t>(６)　建築基準法（昭和25年法律第201号）に基づく確認済証の写し（建築基準法第６条の適用外の場合は、建築基準適合証明書（様式第３号))</w:t>
      </w:r>
    </w:p>
    <w:p w:rsidR="00467182" w:rsidRDefault="00467182" w:rsidP="00467182">
      <w:pPr>
        <w:autoSpaceDE w:val="0"/>
        <w:autoSpaceDN w:val="0"/>
        <w:adjustRightInd w:val="0"/>
        <w:spacing w:line="451" w:lineRule="atLeast"/>
        <w:ind w:left="480" w:hanging="240"/>
        <w:rPr>
          <w:rFonts w:ascii="ＭＳ 明朝" w:hAnsi="Times New Roman" w:cs="ＭＳ 明朝" w:hint="eastAsia"/>
          <w:color w:val="000000"/>
          <w:kern w:val="0"/>
          <w:sz w:val="24"/>
        </w:rPr>
      </w:pPr>
      <w:r>
        <w:rPr>
          <w:rFonts w:ascii="ＭＳ 明朝" w:hAnsi="Times New Roman" w:cs="ＭＳ 明朝" w:hint="eastAsia"/>
          <w:color w:val="000000"/>
          <w:kern w:val="0"/>
          <w:sz w:val="24"/>
        </w:rPr>
        <w:t>(７)　その他市長が必要と認める書類</w:t>
      </w:r>
    </w:p>
    <w:p w:rsidR="00467182" w:rsidRDefault="00467182" w:rsidP="00467182">
      <w:pPr>
        <w:autoSpaceDE w:val="0"/>
        <w:autoSpaceDN w:val="0"/>
        <w:adjustRightInd w:val="0"/>
        <w:spacing w:line="451" w:lineRule="atLeast"/>
        <w:ind w:left="240"/>
        <w:rPr>
          <w:rFonts w:ascii="ＭＳ 明朝" w:hAnsi="Times New Roman" w:cs="ＭＳ 明朝" w:hint="eastAsia"/>
          <w:color w:val="000000"/>
          <w:kern w:val="0"/>
          <w:sz w:val="24"/>
        </w:rPr>
      </w:pPr>
      <w:r>
        <w:rPr>
          <w:rFonts w:ascii="ＭＳ 明朝" w:hAnsi="Times New Roman" w:cs="ＭＳ 明朝" w:hint="eastAsia"/>
          <w:color w:val="000000"/>
          <w:kern w:val="0"/>
          <w:sz w:val="24"/>
        </w:rPr>
        <w:t>（補助金の交付決定）</w:t>
      </w:r>
    </w:p>
    <w:p w:rsidR="00467182" w:rsidRDefault="00467182" w:rsidP="00467182">
      <w:pPr>
        <w:autoSpaceDE w:val="0"/>
        <w:autoSpaceDN w:val="0"/>
        <w:adjustRightInd w:val="0"/>
        <w:spacing w:line="451" w:lineRule="atLeast"/>
        <w:ind w:left="240" w:hanging="240"/>
        <w:rPr>
          <w:rFonts w:ascii="ＭＳ 明朝" w:hAnsi="Times New Roman" w:cs="ＭＳ 明朝" w:hint="eastAsia"/>
          <w:color w:val="000000"/>
          <w:kern w:val="0"/>
          <w:sz w:val="24"/>
        </w:rPr>
      </w:pPr>
      <w:r>
        <w:rPr>
          <w:rFonts w:ascii="ＭＳ ゴシック" w:eastAsia="ＭＳ ゴシック" w:hAnsi="Times New Roman" w:cs="ＭＳ ゴシック" w:hint="eastAsia"/>
          <w:color w:val="000000"/>
          <w:kern w:val="0"/>
          <w:sz w:val="24"/>
        </w:rPr>
        <w:t>第６条</w:t>
      </w:r>
      <w:r>
        <w:rPr>
          <w:rFonts w:ascii="ＭＳ 明朝" w:hAnsi="Times New Roman" w:cs="ＭＳ 明朝" w:hint="eastAsia"/>
          <w:color w:val="000000"/>
          <w:kern w:val="0"/>
          <w:sz w:val="24"/>
        </w:rPr>
        <w:t xml:space="preserve">　市長は、前条の補助金の交付の申請があったときは、当該申請書の内容について審査し、補助金を交付すべきものと認めたときは、交付決定通知をするものとする。</w:t>
      </w:r>
    </w:p>
    <w:p w:rsidR="00467182" w:rsidRDefault="00467182" w:rsidP="00467182">
      <w:pPr>
        <w:autoSpaceDE w:val="0"/>
        <w:autoSpaceDN w:val="0"/>
        <w:adjustRightInd w:val="0"/>
        <w:spacing w:line="451" w:lineRule="atLeast"/>
        <w:ind w:left="240"/>
        <w:rPr>
          <w:rFonts w:ascii="ＭＳ 明朝" w:hAnsi="Times New Roman" w:cs="ＭＳ 明朝" w:hint="eastAsia"/>
          <w:color w:val="000000"/>
          <w:kern w:val="0"/>
          <w:sz w:val="24"/>
        </w:rPr>
      </w:pPr>
      <w:r>
        <w:rPr>
          <w:rFonts w:ascii="ＭＳ 明朝" w:hAnsi="Times New Roman" w:cs="ＭＳ 明朝" w:hint="eastAsia"/>
          <w:color w:val="000000"/>
          <w:kern w:val="0"/>
          <w:sz w:val="24"/>
        </w:rPr>
        <w:t>（交付条件）</w:t>
      </w:r>
    </w:p>
    <w:p w:rsidR="00467182" w:rsidRDefault="00467182" w:rsidP="00467182">
      <w:pPr>
        <w:autoSpaceDE w:val="0"/>
        <w:autoSpaceDN w:val="0"/>
        <w:adjustRightInd w:val="0"/>
        <w:spacing w:line="451" w:lineRule="atLeast"/>
        <w:ind w:left="240" w:hanging="240"/>
        <w:rPr>
          <w:rFonts w:ascii="ＭＳ 明朝" w:hAnsi="Times New Roman" w:cs="ＭＳ 明朝" w:hint="eastAsia"/>
          <w:color w:val="000000"/>
          <w:kern w:val="0"/>
          <w:sz w:val="24"/>
        </w:rPr>
      </w:pPr>
      <w:r>
        <w:rPr>
          <w:rFonts w:ascii="ＭＳ ゴシック" w:eastAsia="ＭＳ ゴシック" w:hAnsi="Times New Roman" w:cs="ＭＳ ゴシック" w:hint="eastAsia"/>
          <w:color w:val="000000"/>
          <w:kern w:val="0"/>
          <w:sz w:val="24"/>
        </w:rPr>
        <w:t>第７条</w:t>
      </w:r>
      <w:r>
        <w:rPr>
          <w:rFonts w:ascii="ＭＳ 明朝" w:hAnsi="Times New Roman" w:cs="ＭＳ 明朝" w:hint="eastAsia"/>
          <w:color w:val="000000"/>
          <w:kern w:val="0"/>
          <w:sz w:val="24"/>
        </w:rPr>
        <w:t xml:space="preserve">　規則第５条の規定により補助金の交付に付する条件は、次のとおりとする。</w:t>
      </w:r>
    </w:p>
    <w:p w:rsidR="00467182" w:rsidRDefault="00467182" w:rsidP="00467182">
      <w:pPr>
        <w:autoSpaceDE w:val="0"/>
        <w:autoSpaceDN w:val="0"/>
        <w:adjustRightInd w:val="0"/>
        <w:spacing w:line="451" w:lineRule="atLeast"/>
        <w:ind w:left="480" w:hanging="240"/>
        <w:rPr>
          <w:rFonts w:ascii="ＭＳ 明朝" w:hAnsi="Times New Roman" w:cs="ＭＳ 明朝" w:hint="eastAsia"/>
          <w:color w:val="000000"/>
          <w:kern w:val="0"/>
          <w:sz w:val="24"/>
        </w:rPr>
      </w:pPr>
      <w:r>
        <w:rPr>
          <w:rFonts w:ascii="ＭＳ 明朝" w:hAnsi="Times New Roman" w:cs="ＭＳ 明朝" w:hint="eastAsia"/>
          <w:color w:val="000000"/>
          <w:kern w:val="0"/>
          <w:sz w:val="24"/>
        </w:rPr>
        <w:t>(１)　補助事業を中止する場合においては、市長の承認を受けること。</w:t>
      </w:r>
    </w:p>
    <w:p w:rsidR="00467182" w:rsidRDefault="00467182" w:rsidP="00467182">
      <w:pPr>
        <w:autoSpaceDE w:val="0"/>
        <w:autoSpaceDN w:val="0"/>
        <w:adjustRightInd w:val="0"/>
        <w:spacing w:line="451" w:lineRule="atLeast"/>
        <w:ind w:left="480" w:hanging="240"/>
        <w:rPr>
          <w:rFonts w:ascii="ＭＳ 明朝" w:hAnsi="Times New Roman" w:cs="ＭＳ 明朝" w:hint="eastAsia"/>
          <w:color w:val="000000"/>
          <w:kern w:val="0"/>
          <w:sz w:val="24"/>
        </w:rPr>
      </w:pPr>
      <w:r>
        <w:rPr>
          <w:rFonts w:ascii="ＭＳ 明朝" w:hAnsi="Times New Roman" w:cs="ＭＳ 明朝" w:hint="eastAsia"/>
          <w:color w:val="000000"/>
          <w:kern w:val="0"/>
          <w:sz w:val="24"/>
        </w:rPr>
        <w:t>(２)　補助事業が予定の期間内に完了しない場合においては、速やかに市長に報告し、その指示を受けること。</w:t>
      </w:r>
    </w:p>
    <w:p w:rsidR="00467182" w:rsidRDefault="00467182" w:rsidP="00467182">
      <w:pPr>
        <w:autoSpaceDE w:val="0"/>
        <w:autoSpaceDN w:val="0"/>
        <w:adjustRightInd w:val="0"/>
        <w:spacing w:line="451" w:lineRule="atLeast"/>
        <w:ind w:left="240"/>
        <w:rPr>
          <w:rFonts w:ascii="ＭＳ 明朝" w:hAnsi="Times New Roman" w:cs="ＭＳ 明朝" w:hint="eastAsia"/>
          <w:color w:val="000000"/>
          <w:kern w:val="0"/>
          <w:sz w:val="24"/>
        </w:rPr>
      </w:pPr>
      <w:r>
        <w:rPr>
          <w:rFonts w:ascii="ＭＳ 明朝" w:hAnsi="Times New Roman" w:cs="ＭＳ 明朝" w:hint="eastAsia"/>
          <w:color w:val="000000"/>
          <w:kern w:val="0"/>
          <w:sz w:val="24"/>
        </w:rPr>
        <w:t>（実績報告）</w:t>
      </w:r>
    </w:p>
    <w:p w:rsidR="00467182" w:rsidRDefault="00467182" w:rsidP="00467182">
      <w:pPr>
        <w:autoSpaceDE w:val="0"/>
        <w:autoSpaceDN w:val="0"/>
        <w:adjustRightInd w:val="0"/>
        <w:spacing w:line="451" w:lineRule="atLeast"/>
        <w:ind w:left="240" w:hanging="240"/>
        <w:rPr>
          <w:rFonts w:ascii="ＭＳ 明朝" w:hAnsi="Times New Roman" w:cs="ＭＳ 明朝" w:hint="eastAsia"/>
          <w:color w:val="000000"/>
          <w:kern w:val="0"/>
          <w:sz w:val="24"/>
        </w:rPr>
      </w:pPr>
      <w:r>
        <w:rPr>
          <w:rFonts w:ascii="ＭＳ ゴシック" w:eastAsia="ＭＳ ゴシック" w:hAnsi="Times New Roman" w:cs="ＭＳ ゴシック" w:hint="eastAsia"/>
          <w:color w:val="000000"/>
          <w:kern w:val="0"/>
          <w:sz w:val="24"/>
        </w:rPr>
        <w:t>第８条</w:t>
      </w:r>
      <w:r>
        <w:rPr>
          <w:rFonts w:ascii="ＭＳ 明朝" w:hAnsi="Times New Roman" w:cs="ＭＳ 明朝" w:hint="eastAsia"/>
          <w:color w:val="000000"/>
          <w:kern w:val="0"/>
          <w:sz w:val="24"/>
        </w:rPr>
        <w:t xml:space="preserve">　補助金の交付決定を受けた者は、補助事業が完了したときは、完了の日から起算して１月を経過した日又は補助金の交付決定があった日の属する会計年度の末日のいずれか早い日までに、補助事業の成果を記載したおやべの木活用促進事業補助金実績報告書（様式第４号）に次に掲げる書類を添付して市長に提出しなければならない。</w:t>
      </w:r>
    </w:p>
    <w:p w:rsidR="00467182" w:rsidRDefault="00467182" w:rsidP="00467182">
      <w:pPr>
        <w:autoSpaceDE w:val="0"/>
        <w:autoSpaceDN w:val="0"/>
        <w:adjustRightInd w:val="0"/>
        <w:spacing w:line="451" w:lineRule="atLeast"/>
        <w:ind w:left="480" w:hanging="240"/>
        <w:rPr>
          <w:rFonts w:ascii="ＭＳ 明朝" w:hAnsi="Times New Roman" w:cs="ＭＳ 明朝" w:hint="eastAsia"/>
          <w:color w:val="000000"/>
          <w:kern w:val="0"/>
          <w:sz w:val="24"/>
        </w:rPr>
      </w:pPr>
      <w:r>
        <w:rPr>
          <w:rFonts w:ascii="ＭＳ 明朝" w:hAnsi="Times New Roman" w:cs="ＭＳ 明朝" w:hint="eastAsia"/>
          <w:color w:val="000000"/>
          <w:kern w:val="0"/>
          <w:sz w:val="24"/>
        </w:rPr>
        <w:t>(１)　事業実績書（様式第５号）</w:t>
      </w:r>
    </w:p>
    <w:p w:rsidR="00467182" w:rsidRDefault="00467182" w:rsidP="00467182">
      <w:pPr>
        <w:autoSpaceDE w:val="0"/>
        <w:autoSpaceDN w:val="0"/>
        <w:adjustRightInd w:val="0"/>
        <w:spacing w:line="451" w:lineRule="atLeast"/>
        <w:ind w:left="480" w:hanging="240"/>
        <w:rPr>
          <w:rFonts w:ascii="ＭＳ 明朝" w:hAnsi="Times New Roman" w:cs="ＭＳ 明朝" w:hint="eastAsia"/>
          <w:color w:val="000000"/>
          <w:kern w:val="0"/>
          <w:sz w:val="24"/>
        </w:rPr>
      </w:pPr>
      <w:r>
        <w:rPr>
          <w:rFonts w:ascii="ＭＳ 明朝" w:hAnsi="Times New Roman" w:cs="ＭＳ 明朝" w:hint="eastAsia"/>
          <w:color w:val="000000"/>
          <w:kern w:val="0"/>
          <w:sz w:val="24"/>
        </w:rPr>
        <w:lastRenderedPageBreak/>
        <w:t>(２)　小矢部市産木材使用証明書（様式第６号）</w:t>
      </w:r>
    </w:p>
    <w:p w:rsidR="00467182" w:rsidRDefault="00467182" w:rsidP="00467182">
      <w:pPr>
        <w:autoSpaceDE w:val="0"/>
        <w:autoSpaceDN w:val="0"/>
        <w:adjustRightInd w:val="0"/>
        <w:spacing w:line="451" w:lineRule="atLeast"/>
        <w:ind w:left="480" w:hanging="240"/>
        <w:rPr>
          <w:rFonts w:ascii="ＭＳ 明朝" w:hAnsi="Times New Roman" w:cs="ＭＳ 明朝" w:hint="eastAsia"/>
          <w:color w:val="000000"/>
          <w:kern w:val="0"/>
          <w:sz w:val="24"/>
        </w:rPr>
      </w:pPr>
      <w:r>
        <w:rPr>
          <w:rFonts w:ascii="ＭＳ 明朝" w:hAnsi="Times New Roman" w:cs="ＭＳ 明朝" w:hint="eastAsia"/>
          <w:color w:val="000000"/>
          <w:kern w:val="0"/>
          <w:sz w:val="24"/>
        </w:rPr>
        <w:t>(３)　小矢部市産木材を使用したことを証する写真</w:t>
      </w:r>
    </w:p>
    <w:p w:rsidR="00467182" w:rsidRDefault="00467182" w:rsidP="00467182">
      <w:pPr>
        <w:autoSpaceDE w:val="0"/>
        <w:autoSpaceDN w:val="0"/>
        <w:adjustRightInd w:val="0"/>
        <w:spacing w:line="451" w:lineRule="atLeast"/>
        <w:ind w:left="480" w:hanging="240"/>
        <w:rPr>
          <w:rFonts w:ascii="ＭＳ 明朝" w:hAnsi="Times New Roman" w:cs="ＭＳ 明朝" w:hint="eastAsia"/>
          <w:color w:val="000000"/>
          <w:kern w:val="0"/>
          <w:sz w:val="24"/>
        </w:rPr>
      </w:pPr>
      <w:r>
        <w:rPr>
          <w:rFonts w:ascii="ＭＳ 明朝" w:hAnsi="Times New Roman" w:cs="ＭＳ 明朝" w:hint="eastAsia"/>
          <w:color w:val="000000"/>
          <w:kern w:val="0"/>
          <w:sz w:val="24"/>
        </w:rPr>
        <w:t>(４)　その他市長が必要と認める書類</w:t>
      </w:r>
    </w:p>
    <w:p w:rsidR="00467182" w:rsidRDefault="00467182" w:rsidP="00467182">
      <w:pPr>
        <w:autoSpaceDE w:val="0"/>
        <w:autoSpaceDN w:val="0"/>
        <w:adjustRightInd w:val="0"/>
        <w:spacing w:line="451" w:lineRule="atLeast"/>
        <w:ind w:left="240"/>
        <w:rPr>
          <w:rFonts w:ascii="ＭＳ 明朝" w:hAnsi="Times New Roman" w:cs="ＭＳ 明朝" w:hint="eastAsia"/>
          <w:color w:val="000000"/>
          <w:kern w:val="0"/>
          <w:sz w:val="24"/>
        </w:rPr>
      </w:pPr>
      <w:r>
        <w:rPr>
          <w:rFonts w:ascii="ＭＳ 明朝" w:hAnsi="Times New Roman" w:cs="ＭＳ 明朝" w:hint="eastAsia"/>
          <w:color w:val="000000"/>
          <w:kern w:val="0"/>
          <w:sz w:val="24"/>
        </w:rPr>
        <w:t>（補助金の交付決定の取消）</w:t>
      </w:r>
    </w:p>
    <w:p w:rsidR="00467182" w:rsidRDefault="00467182" w:rsidP="00467182">
      <w:pPr>
        <w:autoSpaceDE w:val="0"/>
        <w:autoSpaceDN w:val="0"/>
        <w:adjustRightInd w:val="0"/>
        <w:spacing w:line="451" w:lineRule="atLeast"/>
        <w:ind w:left="240" w:hanging="240"/>
        <w:rPr>
          <w:rFonts w:ascii="ＭＳ 明朝" w:hAnsi="Times New Roman" w:cs="ＭＳ 明朝" w:hint="eastAsia"/>
          <w:color w:val="000000"/>
          <w:kern w:val="0"/>
          <w:sz w:val="24"/>
        </w:rPr>
      </w:pPr>
      <w:r>
        <w:rPr>
          <w:rFonts w:ascii="ＭＳ ゴシック" w:eastAsia="ＭＳ ゴシック" w:hAnsi="Times New Roman" w:cs="ＭＳ ゴシック" w:hint="eastAsia"/>
          <w:color w:val="000000"/>
          <w:kern w:val="0"/>
          <w:sz w:val="24"/>
        </w:rPr>
        <w:t>第９条</w:t>
      </w:r>
      <w:r>
        <w:rPr>
          <w:rFonts w:ascii="ＭＳ 明朝" w:hAnsi="Times New Roman" w:cs="ＭＳ 明朝" w:hint="eastAsia"/>
          <w:color w:val="000000"/>
          <w:kern w:val="0"/>
          <w:sz w:val="24"/>
        </w:rPr>
        <w:t xml:space="preserve">　市長は、補助金の交付決定を受けた者が次の各号のいずれかに該当するときは、補助金の交付の決定の全部又は一部を取り消すものとする。</w:t>
      </w:r>
    </w:p>
    <w:p w:rsidR="00467182" w:rsidRDefault="00467182" w:rsidP="00467182">
      <w:pPr>
        <w:autoSpaceDE w:val="0"/>
        <w:autoSpaceDN w:val="0"/>
        <w:adjustRightInd w:val="0"/>
        <w:spacing w:line="451" w:lineRule="atLeast"/>
        <w:ind w:left="480" w:hanging="240"/>
        <w:rPr>
          <w:rFonts w:ascii="ＭＳ 明朝" w:hAnsi="Times New Roman" w:cs="ＭＳ 明朝" w:hint="eastAsia"/>
          <w:color w:val="000000"/>
          <w:kern w:val="0"/>
          <w:sz w:val="24"/>
        </w:rPr>
      </w:pPr>
      <w:r>
        <w:rPr>
          <w:rFonts w:ascii="ＭＳ 明朝" w:hAnsi="Times New Roman" w:cs="ＭＳ 明朝" w:hint="eastAsia"/>
          <w:color w:val="000000"/>
          <w:kern w:val="0"/>
          <w:sz w:val="24"/>
        </w:rPr>
        <w:t>(１)　偽りその他不正の手段により補助金の交付を受けたとき。</w:t>
      </w:r>
    </w:p>
    <w:p w:rsidR="00467182" w:rsidRDefault="00467182" w:rsidP="00467182">
      <w:pPr>
        <w:autoSpaceDE w:val="0"/>
        <w:autoSpaceDN w:val="0"/>
        <w:adjustRightInd w:val="0"/>
        <w:spacing w:line="451" w:lineRule="atLeast"/>
        <w:ind w:left="480" w:hanging="240"/>
        <w:rPr>
          <w:rFonts w:ascii="ＭＳ 明朝" w:hAnsi="Times New Roman" w:cs="ＭＳ 明朝" w:hint="eastAsia"/>
          <w:color w:val="000000"/>
          <w:kern w:val="0"/>
          <w:sz w:val="24"/>
        </w:rPr>
      </w:pPr>
      <w:r>
        <w:rPr>
          <w:rFonts w:ascii="ＭＳ 明朝" w:hAnsi="Times New Roman" w:cs="ＭＳ 明朝" w:hint="eastAsia"/>
          <w:color w:val="000000"/>
          <w:kern w:val="0"/>
          <w:sz w:val="24"/>
        </w:rPr>
        <w:t>(２)　補助金を申請目的以外に使用したとき。</w:t>
      </w:r>
    </w:p>
    <w:p w:rsidR="00467182" w:rsidRDefault="00467182" w:rsidP="00467182">
      <w:pPr>
        <w:autoSpaceDE w:val="0"/>
        <w:autoSpaceDN w:val="0"/>
        <w:adjustRightInd w:val="0"/>
        <w:spacing w:line="451" w:lineRule="atLeast"/>
        <w:ind w:left="480" w:hanging="240"/>
        <w:rPr>
          <w:rFonts w:ascii="ＭＳ 明朝" w:hAnsi="Times New Roman" w:cs="ＭＳ 明朝" w:hint="eastAsia"/>
          <w:color w:val="000000"/>
          <w:kern w:val="0"/>
          <w:sz w:val="24"/>
        </w:rPr>
      </w:pPr>
      <w:r>
        <w:rPr>
          <w:rFonts w:ascii="ＭＳ 明朝" w:hAnsi="Times New Roman" w:cs="ＭＳ 明朝" w:hint="eastAsia"/>
          <w:color w:val="000000"/>
          <w:kern w:val="0"/>
          <w:sz w:val="24"/>
        </w:rPr>
        <w:t>(３)　この要綱の規定に違反したとき。</w:t>
      </w:r>
    </w:p>
    <w:p w:rsidR="00467182" w:rsidRDefault="00467182" w:rsidP="00467182">
      <w:pPr>
        <w:autoSpaceDE w:val="0"/>
        <w:autoSpaceDN w:val="0"/>
        <w:adjustRightInd w:val="0"/>
        <w:spacing w:line="451" w:lineRule="atLeast"/>
        <w:ind w:left="240"/>
        <w:rPr>
          <w:rFonts w:ascii="ＭＳ 明朝" w:hAnsi="Times New Roman" w:cs="ＭＳ 明朝" w:hint="eastAsia"/>
          <w:color w:val="000000"/>
          <w:kern w:val="0"/>
          <w:sz w:val="24"/>
        </w:rPr>
      </w:pPr>
      <w:r>
        <w:rPr>
          <w:rFonts w:ascii="ＭＳ 明朝" w:hAnsi="Times New Roman" w:cs="ＭＳ 明朝" w:hint="eastAsia"/>
          <w:color w:val="000000"/>
          <w:kern w:val="0"/>
          <w:sz w:val="24"/>
        </w:rPr>
        <w:t>（その他）</w:t>
      </w:r>
    </w:p>
    <w:p w:rsidR="00467182" w:rsidRDefault="00467182" w:rsidP="00467182">
      <w:pPr>
        <w:autoSpaceDE w:val="0"/>
        <w:autoSpaceDN w:val="0"/>
        <w:adjustRightInd w:val="0"/>
        <w:spacing w:line="451" w:lineRule="atLeast"/>
        <w:ind w:left="240" w:hanging="240"/>
        <w:rPr>
          <w:rFonts w:ascii="ＭＳ 明朝" w:hAnsi="Times New Roman" w:cs="ＭＳ 明朝" w:hint="eastAsia"/>
          <w:color w:val="000000"/>
          <w:kern w:val="0"/>
          <w:sz w:val="24"/>
        </w:rPr>
      </w:pPr>
      <w:r>
        <w:rPr>
          <w:rFonts w:ascii="ＭＳ ゴシック" w:eastAsia="ＭＳ ゴシック" w:hAnsi="Times New Roman" w:cs="ＭＳ ゴシック" w:hint="eastAsia"/>
          <w:color w:val="000000"/>
          <w:kern w:val="0"/>
          <w:sz w:val="24"/>
        </w:rPr>
        <w:t>第10条</w:t>
      </w:r>
      <w:r>
        <w:rPr>
          <w:rFonts w:ascii="ＭＳ 明朝" w:hAnsi="Times New Roman" w:cs="ＭＳ 明朝" w:hint="eastAsia"/>
          <w:color w:val="000000"/>
          <w:kern w:val="0"/>
          <w:sz w:val="24"/>
        </w:rPr>
        <w:t xml:space="preserve">　この要綱に定めのない事項については、市長が別に定める。</w:t>
      </w:r>
    </w:p>
    <w:p w:rsidR="00467182" w:rsidRDefault="00467182" w:rsidP="00467182">
      <w:pPr>
        <w:autoSpaceDE w:val="0"/>
        <w:autoSpaceDN w:val="0"/>
        <w:adjustRightInd w:val="0"/>
        <w:spacing w:line="451" w:lineRule="atLeast"/>
        <w:ind w:left="720"/>
        <w:rPr>
          <w:rFonts w:ascii="ＭＳ 明朝" w:hAnsi="Times New Roman" w:cs="ＭＳ 明朝" w:hint="eastAsia"/>
          <w:color w:val="000000"/>
          <w:kern w:val="0"/>
          <w:sz w:val="24"/>
        </w:rPr>
      </w:pPr>
      <w:r>
        <w:rPr>
          <w:rFonts w:ascii="ＭＳ ゴシック" w:eastAsia="ＭＳ ゴシック" w:hAnsi="Times New Roman" w:cs="ＭＳ ゴシック" w:hint="eastAsia"/>
          <w:color w:val="000000"/>
          <w:kern w:val="0"/>
          <w:sz w:val="24"/>
        </w:rPr>
        <w:t>附　則</w:t>
      </w:r>
    </w:p>
    <w:p w:rsidR="00467182" w:rsidRDefault="00467182" w:rsidP="00467182">
      <w:pPr>
        <w:autoSpaceDE w:val="0"/>
        <w:autoSpaceDN w:val="0"/>
        <w:adjustRightInd w:val="0"/>
        <w:spacing w:line="451" w:lineRule="atLeast"/>
        <w:ind w:firstLine="240"/>
        <w:rPr>
          <w:rFonts w:ascii="ＭＳ 明朝" w:hAnsi="Times New Roman" w:cs="ＭＳ 明朝" w:hint="eastAsia"/>
          <w:color w:val="000000"/>
          <w:kern w:val="0"/>
          <w:sz w:val="24"/>
        </w:rPr>
      </w:pPr>
      <w:r>
        <w:rPr>
          <w:rFonts w:ascii="ＭＳ 明朝" w:hAnsi="Times New Roman" w:cs="ＭＳ 明朝" w:hint="eastAsia"/>
          <w:color w:val="000000"/>
          <w:kern w:val="0"/>
          <w:sz w:val="24"/>
        </w:rPr>
        <w:t>この告示は、平成19年４月１日から施行する。</w:t>
      </w:r>
    </w:p>
    <w:p w:rsidR="00467182" w:rsidRDefault="00467182" w:rsidP="00467182">
      <w:pPr>
        <w:autoSpaceDE w:val="0"/>
        <w:autoSpaceDN w:val="0"/>
        <w:adjustRightInd w:val="0"/>
        <w:spacing w:line="451" w:lineRule="atLeast"/>
        <w:ind w:left="1680" w:hanging="960"/>
        <w:rPr>
          <w:rFonts w:ascii="ＭＳ 明朝" w:hAnsi="Times New Roman" w:cs="ＭＳ 明朝" w:hint="eastAsia"/>
          <w:color w:val="000000"/>
          <w:kern w:val="0"/>
          <w:sz w:val="24"/>
        </w:rPr>
      </w:pPr>
      <w:r>
        <w:rPr>
          <w:rFonts w:ascii="ＭＳ ゴシック" w:eastAsia="ＭＳ ゴシック" w:hAnsi="Times New Roman" w:cs="ＭＳ ゴシック" w:hint="eastAsia"/>
          <w:color w:val="000000"/>
          <w:kern w:val="0"/>
          <w:sz w:val="24"/>
        </w:rPr>
        <w:t>附　則</w:t>
      </w:r>
      <w:r>
        <w:rPr>
          <w:rFonts w:ascii="ＭＳ 明朝" w:hAnsi="Times New Roman" w:cs="ＭＳ 明朝" w:hint="eastAsia"/>
          <w:color w:val="000000"/>
          <w:kern w:val="0"/>
          <w:sz w:val="24"/>
        </w:rPr>
        <w:t>（平成22年３月24日告示第21号）</w:t>
      </w:r>
    </w:p>
    <w:p w:rsidR="00467182" w:rsidRDefault="00467182" w:rsidP="00467182">
      <w:pPr>
        <w:autoSpaceDE w:val="0"/>
        <w:autoSpaceDN w:val="0"/>
        <w:adjustRightInd w:val="0"/>
        <w:spacing w:line="451" w:lineRule="atLeast"/>
        <w:ind w:firstLine="240"/>
        <w:rPr>
          <w:rFonts w:ascii="ＭＳ 明朝" w:hAnsi="Times New Roman" w:cs="ＭＳ 明朝" w:hint="eastAsia"/>
          <w:color w:val="000000"/>
          <w:kern w:val="0"/>
          <w:sz w:val="24"/>
        </w:rPr>
      </w:pPr>
      <w:r>
        <w:rPr>
          <w:rFonts w:ascii="ＭＳ 明朝" w:hAnsi="Times New Roman" w:cs="ＭＳ 明朝" w:hint="eastAsia"/>
          <w:color w:val="000000"/>
          <w:kern w:val="0"/>
          <w:sz w:val="24"/>
        </w:rPr>
        <w:t>この告示は、公表の日から施行する。</w:t>
      </w:r>
    </w:p>
    <w:p w:rsidR="00467182" w:rsidRDefault="00467182" w:rsidP="00467182">
      <w:pPr>
        <w:autoSpaceDE w:val="0"/>
        <w:autoSpaceDN w:val="0"/>
        <w:adjustRightInd w:val="0"/>
        <w:spacing w:line="451" w:lineRule="atLeast"/>
        <w:ind w:left="1680" w:hanging="960"/>
        <w:rPr>
          <w:rFonts w:ascii="ＭＳ 明朝" w:hAnsi="Times New Roman" w:cs="ＭＳ 明朝" w:hint="eastAsia"/>
          <w:color w:val="000000"/>
          <w:kern w:val="0"/>
          <w:sz w:val="24"/>
        </w:rPr>
      </w:pPr>
      <w:r>
        <w:rPr>
          <w:rFonts w:ascii="ＭＳ ゴシック" w:eastAsia="ＭＳ ゴシック" w:hAnsi="Times New Roman" w:cs="ＭＳ ゴシック" w:hint="eastAsia"/>
          <w:color w:val="000000"/>
          <w:kern w:val="0"/>
          <w:sz w:val="24"/>
        </w:rPr>
        <w:t>附　則</w:t>
      </w:r>
      <w:r>
        <w:rPr>
          <w:rFonts w:ascii="ＭＳ 明朝" w:hAnsi="Times New Roman" w:cs="ＭＳ 明朝" w:hint="eastAsia"/>
          <w:color w:val="000000"/>
          <w:kern w:val="0"/>
          <w:sz w:val="24"/>
        </w:rPr>
        <w:t>（平成23年２月25日告示第７号）</w:t>
      </w:r>
    </w:p>
    <w:p w:rsidR="00467182" w:rsidRDefault="00467182" w:rsidP="00467182">
      <w:pPr>
        <w:autoSpaceDE w:val="0"/>
        <w:autoSpaceDN w:val="0"/>
        <w:adjustRightInd w:val="0"/>
        <w:spacing w:line="451" w:lineRule="atLeast"/>
        <w:ind w:firstLine="240"/>
        <w:rPr>
          <w:rFonts w:ascii="ＭＳ 明朝" w:hAnsi="Times New Roman" w:cs="ＭＳ 明朝" w:hint="eastAsia"/>
          <w:color w:val="000000"/>
          <w:kern w:val="0"/>
          <w:sz w:val="24"/>
        </w:rPr>
      </w:pPr>
      <w:r>
        <w:rPr>
          <w:rFonts w:ascii="ＭＳ 明朝" w:hAnsi="Times New Roman" w:cs="ＭＳ 明朝" w:hint="eastAsia"/>
          <w:color w:val="000000"/>
          <w:kern w:val="0"/>
          <w:sz w:val="24"/>
        </w:rPr>
        <w:t>この告示は、平成23年４月１日から施行する。</w:t>
      </w:r>
    </w:p>
    <w:p w:rsidR="00467182" w:rsidRDefault="00467182" w:rsidP="00467182">
      <w:pPr>
        <w:autoSpaceDE w:val="0"/>
        <w:autoSpaceDN w:val="0"/>
        <w:adjustRightInd w:val="0"/>
        <w:spacing w:line="451" w:lineRule="atLeast"/>
        <w:ind w:left="1680" w:hanging="960"/>
        <w:rPr>
          <w:rFonts w:ascii="ＭＳ 明朝" w:hAnsi="Times New Roman" w:cs="ＭＳ 明朝" w:hint="eastAsia"/>
          <w:color w:val="000000"/>
          <w:kern w:val="0"/>
          <w:sz w:val="24"/>
        </w:rPr>
      </w:pPr>
      <w:r>
        <w:rPr>
          <w:rFonts w:ascii="ＭＳ ゴシック" w:eastAsia="ＭＳ ゴシック" w:hAnsi="Times New Roman" w:cs="ＭＳ ゴシック" w:hint="eastAsia"/>
          <w:color w:val="000000"/>
          <w:kern w:val="0"/>
          <w:sz w:val="24"/>
        </w:rPr>
        <w:t>附　則</w:t>
      </w:r>
      <w:r>
        <w:rPr>
          <w:rFonts w:ascii="ＭＳ 明朝" w:hAnsi="Times New Roman" w:cs="ＭＳ 明朝" w:hint="eastAsia"/>
          <w:color w:val="000000"/>
          <w:kern w:val="0"/>
          <w:sz w:val="24"/>
        </w:rPr>
        <w:t>（平成24年７月６日告示第59号抄）</w:t>
      </w:r>
    </w:p>
    <w:p w:rsidR="00467182" w:rsidRDefault="00467182" w:rsidP="00467182">
      <w:pPr>
        <w:autoSpaceDE w:val="0"/>
        <w:autoSpaceDN w:val="0"/>
        <w:adjustRightInd w:val="0"/>
        <w:spacing w:line="451" w:lineRule="atLeast"/>
        <w:ind w:firstLine="240"/>
        <w:rPr>
          <w:rFonts w:ascii="ＭＳ 明朝" w:hAnsi="Times New Roman" w:cs="ＭＳ 明朝" w:hint="eastAsia"/>
          <w:color w:val="000000"/>
          <w:kern w:val="0"/>
          <w:sz w:val="24"/>
        </w:rPr>
      </w:pPr>
      <w:r>
        <w:rPr>
          <w:rFonts w:ascii="ＭＳ 明朝" w:hAnsi="Times New Roman" w:cs="ＭＳ 明朝" w:hint="eastAsia"/>
          <w:color w:val="000000"/>
          <w:kern w:val="0"/>
          <w:sz w:val="24"/>
        </w:rPr>
        <w:t>この告示は、平成24年７月９日から施行する。</w:t>
      </w:r>
    </w:p>
    <w:p w:rsidR="00467182" w:rsidRDefault="00467182" w:rsidP="00467182">
      <w:pPr>
        <w:autoSpaceDE w:val="0"/>
        <w:autoSpaceDN w:val="0"/>
        <w:adjustRightInd w:val="0"/>
        <w:spacing w:line="451" w:lineRule="atLeast"/>
        <w:ind w:left="1680" w:hanging="960"/>
        <w:rPr>
          <w:rFonts w:ascii="ＭＳ 明朝" w:hAnsi="Times New Roman" w:cs="ＭＳ 明朝" w:hint="eastAsia"/>
          <w:color w:val="000000"/>
          <w:kern w:val="0"/>
          <w:sz w:val="24"/>
        </w:rPr>
      </w:pPr>
      <w:r>
        <w:rPr>
          <w:rFonts w:ascii="ＭＳ ゴシック" w:eastAsia="ＭＳ ゴシック" w:hAnsi="Times New Roman" w:cs="ＭＳ ゴシック" w:hint="eastAsia"/>
          <w:color w:val="000000"/>
          <w:kern w:val="0"/>
          <w:sz w:val="24"/>
        </w:rPr>
        <w:t>附　則</w:t>
      </w:r>
      <w:r>
        <w:rPr>
          <w:rFonts w:ascii="ＭＳ 明朝" w:hAnsi="Times New Roman" w:cs="ＭＳ 明朝" w:hint="eastAsia"/>
          <w:color w:val="000000"/>
          <w:kern w:val="0"/>
          <w:sz w:val="24"/>
        </w:rPr>
        <w:t>（平成25年３月18日告示第20号）</w:t>
      </w:r>
    </w:p>
    <w:p w:rsidR="00467182" w:rsidRDefault="00467182" w:rsidP="00467182">
      <w:pPr>
        <w:autoSpaceDE w:val="0"/>
        <w:autoSpaceDN w:val="0"/>
        <w:adjustRightInd w:val="0"/>
        <w:spacing w:line="451" w:lineRule="atLeast"/>
        <w:ind w:firstLine="240"/>
        <w:rPr>
          <w:rFonts w:ascii="ＭＳ 明朝" w:hAnsi="Times New Roman" w:cs="ＭＳ 明朝" w:hint="eastAsia"/>
          <w:color w:val="000000"/>
          <w:kern w:val="0"/>
          <w:sz w:val="24"/>
        </w:rPr>
      </w:pPr>
      <w:r>
        <w:rPr>
          <w:rFonts w:ascii="ＭＳ 明朝" w:hAnsi="Times New Roman" w:cs="ＭＳ 明朝" w:hint="eastAsia"/>
          <w:color w:val="000000"/>
          <w:kern w:val="0"/>
          <w:sz w:val="24"/>
        </w:rPr>
        <w:t>この告示は、公表の日から施行する。</w:t>
      </w:r>
    </w:p>
    <w:p w:rsidR="00467182" w:rsidRDefault="00467182" w:rsidP="00467182">
      <w:pPr>
        <w:autoSpaceDE w:val="0"/>
        <w:autoSpaceDN w:val="0"/>
        <w:adjustRightInd w:val="0"/>
        <w:spacing w:line="451" w:lineRule="atLeast"/>
        <w:ind w:left="1680" w:hanging="960"/>
        <w:rPr>
          <w:rFonts w:ascii="ＭＳ 明朝" w:hAnsi="Times New Roman" w:cs="ＭＳ 明朝" w:hint="eastAsia"/>
          <w:color w:val="000000"/>
          <w:kern w:val="0"/>
          <w:sz w:val="24"/>
        </w:rPr>
      </w:pPr>
      <w:r>
        <w:rPr>
          <w:rFonts w:ascii="ＭＳ ゴシック" w:eastAsia="ＭＳ ゴシック" w:hAnsi="Times New Roman" w:cs="ＭＳ ゴシック" w:hint="eastAsia"/>
          <w:color w:val="000000"/>
          <w:kern w:val="0"/>
          <w:sz w:val="24"/>
        </w:rPr>
        <w:t>附　則</w:t>
      </w:r>
      <w:r>
        <w:rPr>
          <w:rFonts w:ascii="ＭＳ 明朝" w:hAnsi="Times New Roman" w:cs="ＭＳ 明朝" w:hint="eastAsia"/>
          <w:color w:val="000000"/>
          <w:kern w:val="0"/>
          <w:sz w:val="24"/>
        </w:rPr>
        <w:t>（平成29年３月23日告示第26号）</w:t>
      </w:r>
    </w:p>
    <w:p w:rsidR="00467182" w:rsidRDefault="00467182" w:rsidP="00467182">
      <w:pPr>
        <w:autoSpaceDE w:val="0"/>
        <w:autoSpaceDN w:val="0"/>
        <w:adjustRightInd w:val="0"/>
        <w:spacing w:line="451" w:lineRule="atLeast"/>
        <w:ind w:firstLine="240"/>
        <w:rPr>
          <w:rFonts w:ascii="ＭＳ 明朝" w:hAnsi="Times New Roman" w:cs="ＭＳ 明朝" w:hint="eastAsia"/>
          <w:color w:val="000000"/>
          <w:kern w:val="0"/>
          <w:sz w:val="24"/>
        </w:rPr>
      </w:pPr>
      <w:r>
        <w:rPr>
          <w:rFonts w:ascii="ＭＳ 明朝" w:hAnsi="Times New Roman" w:cs="ＭＳ 明朝" w:hint="eastAsia"/>
          <w:color w:val="000000"/>
          <w:kern w:val="0"/>
          <w:sz w:val="24"/>
        </w:rPr>
        <w:t>この告示は、平成29年４月１日から施行する。</w:t>
      </w:r>
    </w:p>
    <w:p w:rsidR="00467182" w:rsidRDefault="00467182" w:rsidP="00467182">
      <w:pPr>
        <w:autoSpaceDE w:val="0"/>
        <w:autoSpaceDN w:val="0"/>
        <w:adjustRightInd w:val="0"/>
        <w:spacing w:line="451" w:lineRule="atLeast"/>
        <w:rPr>
          <w:rFonts w:ascii="ＭＳ 明朝" w:hAnsi="Times New Roman" w:cs="ＭＳ 明朝" w:hint="eastAsia"/>
          <w:color w:val="000000"/>
          <w:kern w:val="0"/>
          <w:sz w:val="24"/>
        </w:rPr>
      </w:pPr>
      <w:r>
        <w:rPr>
          <w:rFonts w:ascii="ＭＳ ゴシック" w:eastAsia="ＭＳ ゴシック" w:hAnsi="Times New Roman" w:cs="ＭＳ ゴシック" w:hint="eastAsia"/>
          <w:color w:val="000000"/>
          <w:kern w:val="0"/>
          <w:sz w:val="24"/>
        </w:rPr>
        <w:t>様式第１号</w:t>
      </w:r>
      <w:r>
        <w:rPr>
          <w:rFonts w:ascii="ＭＳ 明朝" w:hAnsi="Times New Roman" w:cs="ＭＳ 明朝" w:hint="eastAsia"/>
          <w:color w:val="000000"/>
          <w:kern w:val="0"/>
          <w:sz w:val="24"/>
        </w:rPr>
        <w:t>（第５条関係）</w:t>
      </w:r>
    </w:p>
    <w:p w:rsidR="00467182" w:rsidRDefault="00467182" w:rsidP="00467182">
      <w:pPr>
        <w:autoSpaceDE w:val="0"/>
        <w:autoSpaceDN w:val="0"/>
        <w:adjustRightInd w:val="0"/>
        <w:spacing w:line="451" w:lineRule="atLeast"/>
        <w:rPr>
          <w:rFonts w:ascii="ＭＳ 明朝" w:hAnsi="Times New Roman" w:cs="ＭＳ 明朝" w:hint="eastAsia"/>
          <w:color w:val="000000"/>
          <w:kern w:val="0"/>
          <w:sz w:val="24"/>
        </w:rPr>
      </w:pPr>
      <w:r>
        <w:rPr>
          <w:rFonts w:ascii="ＭＳ ゴシック" w:eastAsia="ＭＳ ゴシック" w:hAnsi="Times New Roman" w:cs="ＭＳ ゴシック" w:hint="eastAsia"/>
          <w:color w:val="000000"/>
          <w:kern w:val="0"/>
          <w:sz w:val="24"/>
        </w:rPr>
        <w:t>様式第２号</w:t>
      </w:r>
      <w:r>
        <w:rPr>
          <w:rFonts w:ascii="ＭＳ 明朝" w:hAnsi="Times New Roman" w:cs="ＭＳ 明朝" w:hint="eastAsia"/>
          <w:color w:val="000000"/>
          <w:kern w:val="0"/>
          <w:sz w:val="24"/>
        </w:rPr>
        <w:t>（第５条関係）</w:t>
      </w:r>
    </w:p>
    <w:p w:rsidR="00467182" w:rsidRDefault="00467182" w:rsidP="00467182">
      <w:pPr>
        <w:autoSpaceDE w:val="0"/>
        <w:autoSpaceDN w:val="0"/>
        <w:adjustRightInd w:val="0"/>
        <w:spacing w:line="451" w:lineRule="atLeast"/>
        <w:rPr>
          <w:rFonts w:ascii="ＭＳ 明朝" w:hAnsi="Times New Roman" w:cs="ＭＳ 明朝" w:hint="eastAsia"/>
          <w:color w:val="000000"/>
          <w:kern w:val="0"/>
          <w:sz w:val="24"/>
        </w:rPr>
      </w:pPr>
      <w:r>
        <w:rPr>
          <w:rFonts w:ascii="ＭＳ ゴシック" w:eastAsia="ＭＳ ゴシック" w:hAnsi="Times New Roman" w:cs="ＭＳ ゴシック" w:hint="eastAsia"/>
          <w:color w:val="000000"/>
          <w:kern w:val="0"/>
          <w:sz w:val="24"/>
        </w:rPr>
        <w:t>様式第３号</w:t>
      </w:r>
      <w:r>
        <w:rPr>
          <w:rFonts w:ascii="ＭＳ 明朝" w:hAnsi="Times New Roman" w:cs="ＭＳ 明朝" w:hint="eastAsia"/>
          <w:color w:val="000000"/>
          <w:kern w:val="0"/>
          <w:sz w:val="24"/>
        </w:rPr>
        <w:t>（第５条関係）</w:t>
      </w:r>
    </w:p>
    <w:p w:rsidR="00467182" w:rsidRDefault="00467182" w:rsidP="00467182">
      <w:pPr>
        <w:autoSpaceDE w:val="0"/>
        <w:autoSpaceDN w:val="0"/>
        <w:adjustRightInd w:val="0"/>
        <w:spacing w:line="451" w:lineRule="atLeast"/>
        <w:rPr>
          <w:rFonts w:ascii="ＭＳ 明朝" w:hAnsi="Times New Roman" w:cs="ＭＳ 明朝" w:hint="eastAsia"/>
          <w:color w:val="000000"/>
          <w:kern w:val="0"/>
          <w:sz w:val="24"/>
        </w:rPr>
      </w:pPr>
      <w:r>
        <w:rPr>
          <w:rFonts w:ascii="ＭＳ ゴシック" w:eastAsia="ＭＳ ゴシック" w:hAnsi="Times New Roman" w:cs="ＭＳ ゴシック" w:hint="eastAsia"/>
          <w:color w:val="000000"/>
          <w:kern w:val="0"/>
          <w:sz w:val="24"/>
        </w:rPr>
        <w:t>様式第４号</w:t>
      </w:r>
      <w:r>
        <w:rPr>
          <w:rFonts w:ascii="ＭＳ 明朝" w:hAnsi="Times New Roman" w:cs="ＭＳ 明朝" w:hint="eastAsia"/>
          <w:color w:val="000000"/>
          <w:kern w:val="0"/>
          <w:sz w:val="24"/>
        </w:rPr>
        <w:t>（第８条関係）</w:t>
      </w:r>
    </w:p>
    <w:p w:rsidR="00467182" w:rsidRDefault="00467182" w:rsidP="00467182">
      <w:pPr>
        <w:autoSpaceDE w:val="0"/>
        <w:autoSpaceDN w:val="0"/>
        <w:adjustRightInd w:val="0"/>
        <w:spacing w:line="451" w:lineRule="atLeast"/>
        <w:rPr>
          <w:rFonts w:ascii="ＭＳ 明朝" w:hAnsi="Times New Roman" w:cs="ＭＳ 明朝" w:hint="eastAsia"/>
          <w:color w:val="000000"/>
          <w:kern w:val="0"/>
          <w:sz w:val="24"/>
        </w:rPr>
      </w:pPr>
      <w:r>
        <w:rPr>
          <w:rFonts w:ascii="ＭＳ ゴシック" w:eastAsia="ＭＳ ゴシック" w:hAnsi="Times New Roman" w:cs="ＭＳ ゴシック" w:hint="eastAsia"/>
          <w:color w:val="000000"/>
          <w:kern w:val="0"/>
          <w:sz w:val="24"/>
        </w:rPr>
        <w:t>様式第５号</w:t>
      </w:r>
      <w:r>
        <w:rPr>
          <w:rFonts w:ascii="ＭＳ 明朝" w:hAnsi="Times New Roman" w:cs="ＭＳ 明朝" w:hint="eastAsia"/>
          <w:color w:val="000000"/>
          <w:kern w:val="0"/>
          <w:sz w:val="24"/>
        </w:rPr>
        <w:t>（第８条関係）</w:t>
      </w:r>
    </w:p>
    <w:p w:rsidR="00467182" w:rsidRDefault="00467182" w:rsidP="00467182">
      <w:pPr>
        <w:autoSpaceDE w:val="0"/>
        <w:autoSpaceDN w:val="0"/>
        <w:adjustRightInd w:val="0"/>
        <w:spacing w:line="451" w:lineRule="atLeast"/>
        <w:rPr>
          <w:rFonts w:ascii="ＭＳ 明朝" w:hAnsi="Times New Roman" w:cs="ＭＳ 明朝" w:hint="eastAsia"/>
          <w:color w:val="000000"/>
          <w:kern w:val="0"/>
          <w:sz w:val="24"/>
        </w:rPr>
      </w:pPr>
      <w:r>
        <w:rPr>
          <w:rFonts w:ascii="ＭＳ ゴシック" w:eastAsia="ＭＳ ゴシック" w:hAnsi="Times New Roman" w:cs="ＭＳ ゴシック" w:hint="eastAsia"/>
          <w:color w:val="000000"/>
          <w:kern w:val="0"/>
          <w:sz w:val="24"/>
        </w:rPr>
        <w:t>様式第６号</w:t>
      </w:r>
      <w:r>
        <w:rPr>
          <w:rFonts w:ascii="ＭＳ 明朝" w:hAnsi="Times New Roman" w:cs="ＭＳ 明朝" w:hint="eastAsia"/>
          <w:color w:val="000000"/>
          <w:kern w:val="0"/>
          <w:sz w:val="24"/>
        </w:rPr>
        <w:t>（第８条関係）</w:t>
      </w:r>
    </w:p>
    <w:p w:rsidR="00467182" w:rsidRDefault="00467182" w:rsidP="00467182">
      <w:pPr>
        <w:autoSpaceDE w:val="0"/>
        <w:autoSpaceDN w:val="0"/>
        <w:adjustRightInd w:val="0"/>
        <w:spacing w:line="451" w:lineRule="atLeast"/>
        <w:rPr>
          <w:rFonts w:ascii="ＭＳ 明朝" w:hAnsi="Times New Roman" w:cs="ＭＳ 明朝" w:hint="eastAsia"/>
          <w:color w:val="000000"/>
          <w:kern w:val="0"/>
          <w:sz w:val="24"/>
        </w:rPr>
      </w:pPr>
    </w:p>
    <w:p w:rsidR="00775C37" w:rsidRPr="00467182" w:rsidRDefault="00775C37">
      <w:pPr>
        <w:rPr>
          <w:rFonts w:hint="eastAsia"/>
        </w:rPr>
      </w:pPr>
      <w:bookmarkStart w:id="0" w:name="_GoBack"/>
      <w:bookmarkEnd w:id="0"/>
    </w:p>
    <w:sectPr w:rsidR="00775C37" w:rsidRPr="00467182" w:rsidSect="00467182">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182"/>
    <w:rsid w:val="00467182"/>
    <w:rsid w:val="00775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45D5B6-5248-4F05-9845-D335DD21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18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79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305</Words>
  <Characters>1744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nourin</dc:creator>
  <cp:keywords/>
  <dc:description/>
  <cp:lastModifiedBy>nourin</cp:lastModifiedBy>
  <cp:revision>1</cp:revision>
  <dcterms:created xsi:type="dcterms:W3CDTF">2017-06-26T01:19:00Z</dcterms:created>
  <dcterms:modified xsi:type="dcterms:W3CDTF">2017-06-26T01:20:00Z</dcterms:modified>
</cp:coreProperties>
</file>