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01" w:rsidRDefault="006B4E95">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○小矢部市スズメバチ駆除費補助金交付要綱</w:t>
      </w:r>
    </w:p>
    <w:p w:rsidR="00160201" w:rsidRDefault="006B4E95">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年３月</w:t>
      </w:r>
      <w:r>
        <w:rPr>
          <w:rFonts w:ascii="ＭＳ 明朝" w:eastAsia="ＭＳ 明朝" w:cs="ＭＳ 明朝"/>
          <w:kern w:val="0"/>
          <w:sz w:val="22"/>
          <w:lang w:val="ja-JP"/>
        </w:rPr>
        <w:t>18</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33</w:t>
      </w:r>
      <w:r>
        <w:rPr>
          <w:rFonts w:ascii="ＭＳ 明朝" w:eastAsia="ＭＳ 明朝" w:cs="ＭＳ 明朝" w:hint="eastAsia"/>
          <w:kern w:val="0"/>
          <w:sz w:val="22"/>
          <w:lang w:val="ja-JP"/>
        </w:rPr>
        <w:t>号</w:t>
      </w:r>
    </w:p>
    <w:p w:rsidR="00160201" w:rsidRDefault="006B4E95">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160201" w:rsidRDefault="006B4E95">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58</w:t>
      </w:r>
      <w:r>
        <w:rPr>
          <w:rFonts w:ascii="ＭＳ 明朝" w:eastAsia="ＭＳ 明朝" w:cs="ＭＳ 明朝" w:hint="eastAsia"/>
          <w:kern w:val="0"/>
          <w:sz w:val="22"/>
          <w:lang w:val="ja-JP"/>
        </w:rPr>
        <w:t>号</w:t>
      </w:r>
    </w:p>
    <w:p w:rsidR="00160201" w:rsidRDefault="006B4E95">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小矢部市スズメバチ駆除費補助金交付要綱</w:t>
      </w:r>
    </w:p>
    <w:p w:rsidR="00160201" w:rsidRDefault="006B4E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この要綱は、小矢部市補助金等交付規則（昭和</w:t>
      </w:r>
      <w:r>
        <w:rPr>
          <w:rFonts w:ascii="ＭＳ 明朝" w:eastAsia="ＭＳ 明朝" w:cs="ＭＳ 明朝"/>
          <w:kern w:val="0"/>
          <w:sz w:val="22"/>
          <w:lang w:val="ja-JP"/>
        </w:rPr>
        <w:t>43</w:t>
      </w:r>
      <w:r>
        <w:rPr>
          <w:rFonts w:ascii="ＭＳ 明朝" w:eastAsia="ＭＳ 明朝" w:cs="ＭＳ 明朝" w:hint="eastAsia"/>
          <w:kern w:val="0"/>
          <w:sz w:val="22"/>
          <w:lang w:val="ja-JP"/>
        </w:rPr>
        <w:t>年小矢部市規則第５号。以下「規則」という。）第</w:t>
      </w:r>
      <w:r>
        <w:rPr>
          <w:rFonts w:ascii="ＭＳ 明朝" w:eastAsia="ＭＳ 明朝" w:cs="ＭＳ 明朝"/>
          <w:kern w:val="0"/>
          <w:sz w:val="22"/>
          <w:lang w:val="ja-JP"/>
        </w:rPr>
        <w:t>21</w:t>
      </w:r>
      <w:r>
        <w:rPr>
          <w:rFonts w:ascii="ＭＳ 明朝" w:eastAsia="ＭＳ 明朝" w:cs="ＭＳ 明朝" w:hint="eastAsia"/>
          <w:kern w:val="0"/>
          <w:sz w:val="22"/>
          <w:lang w:val="ja-JP"/>
        </w:rPr>
        <w:t>条の規定に基づき、小矢部市スズメバチ駆除費補助金（以下「補助金」という。）の交付に関し、必要な事項を定めるものとする。</w:t>
      </w:r>
    </w:p>
    <w:p w:rsidR="00160201" w:rsidRDefault="006B4E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この要綱において「スズメバチ」とは、ハチ目スズメバチ亜科のスズメバチ類をいう。</w:t>
      </w:r>
    </w:p>
    <w:p w:rsidR="00160201" w:rsidRDefault="006B4E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市長は、スズメバチによる危害を防止し、市民生活の安全を図るため、市内においてスズメバチの巣を駆除した者に対し補助金を交付するものとする。</w:t>
      </w:r>
    </w:p>
    <w:p w:rsidR="00160201" w:rsidRDefault="006B4E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（補助対象等）</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補助金の交付対象者は、次の各号のいずれかに該当する者とする。</w:t>
      </w:r>
    </w:p>
    <w:p w:rsidR="00160201" w:rsidRDefault="006B4E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スズメバチの営巣がある建物又は土地の所有者、使用者又は管理者</w:t>
      </w:r>
    </w:p>
    <w:p w:rsidR="00160201" w:rsidRDefault="006B4E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自治会又はこれに類すると市長が認める団体</w:t>
      </w:r>
    </w:p>
    <w:p w:rsidR="00160201" w:rsidRDefault="006B4E95">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スズメバチの営巣付近に居住する個人</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前項の規定にかかわらず、補助金の申請時において納付すべき納期限の到来した市税等を完納していない者に対しては、補助金を交付しない。</w:t>
      </w:r>
    </w:p>
    <w:p w:rsidR="00160201" w:rsidRDefault="006B4E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補助金の額は、前条第１項各号に掲げる者が駆除業者（ハチ等の駆除を業とする業者をいう。）に委託して行うスズメバチの巣の駆除に要する費用に３分の１を乗じて得た額とする。ただし、その額に</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円未満の端数が生じたときは、その端数を切り捨てる。</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補助金の額は、</w:t>
      </w:r>
      <w:r>
        <w:rPr>
          <w:rFonts w:ascii="ＭＳ 明朝" w:eastAsia="ＭＳ 明朝" w:cs="ＭＳ 明朝"/>
          <w:kern w:val="0"/>
          <w:sz w:val="22"/>
          <w:lang w:val="ja-JP"/>
        </w:rPr>
        <w:t>9,000</w:t>
      </w:r>
      <w:r>
        <w:rPr>
          <w:rFonts w:ascii="ＭＳ 明朝" w:eastAsia="ＭＳ 明朝" w:cs="ＭＳ 明朝" w:hint="eastAsia"/>
          <w:kern w:val="0"/>
          <w:sz w:val="22"/>
          <w:lang w:val="ja-JP"/>
        </w:rPr>
        <w:t>円を限度とする。</w:t>
      </w:r>
    </w:p>
    <w:p w:rsidR="00160201" w:rsidRDefault="006B4E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（補助金交付申請等）</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補助金の交付を受けようとする者は、スズメバチの巣の駆除後に、小矢部市スズメバチ駆除費補助金申請兼請求書（様式第１号）に関係書類を添付のうえ、市長に提出するものとする。</w:t>
      </w:r>
    </w:p>
    <w:p w:rsidR="00160201" w:rsidRDefault="006B4E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（交付額の確定）</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第７条</w:t>
      </w:r>
      <w:r>
        <w:rPr>
          <w:rFonts w:ascii="ＭＳ 明朝" w:eastAsia="ＭＳ 明朝" w:cs="ＭＳ 明朝" w:hint="eastAsia"/>
          <w:kern w:val="0"/>
          <w:sz w:val="22"/>
          <w:lang w:val="ja-JP"/>
        </w:rPr>
        <w:t xml:space="preserve">　市長は、前条の規定により提出された補助金申請兼請求書を審査し、補助金の交付の要件に適合すると認めるときは、補助金の交付額を確定し、補助金交付額確定通知書（様式第２号）により速やかに補助対象者に通知する。</w:t>
      </w:r>
    </w:p>
    <w:p w:rsidR="00160201" w:rsidRDefault="006B4E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虚偽その他不正の行為により、補助金の交付を受けた者があるときは、市長は、期限を決めて補助金の返還を命ずるものとする。</w:t>
      </w:r>
    </w:p>
    <w:p w:rsidR="00160201" w:rsidRDefault="006B4E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この要綱に定めるもののほか、必要な事項は市長が別に定める。</w:t>
      </w:r>
    </w:p>
    <w:p w:rsidR="00160201" w:rsidRDefault="006B4E95">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160201" w:rsidRDefault="006B4E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年４月１日から施行する。</w:t>
      </w:r>
    </w:p>
    <w:p w:rsidR="00160201" w:rsidRDefault="006B4E95">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（失効）</w:t>
      </w:r>
    </w:p>
    <w:p w:rsidR="00160201" w:rsidRDefault="006B4E95">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この告示は、令和４年３月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日限り、その効力を失う。</w:t>
      </w:r>
    </w:p>
    <w:p w:rsidR="00160201" w:rsidRDefault="006B4E95">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（令和２年３月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58</w:t>
      </w:r>
      <w:r>
        <w:rPr>
          <w:rFonts w:ascii="ＭＳ 明朝" w:eastAsia="ＭＳ 明朝" w:cs="ＭＳ 明朝" w:hint="eastAsia"/>
          <w:kern w:val="0"/>
          <w:sz w:val="22"/>
          <w:lang w:val="ja-JP"/>
        </w:rPr>
        <w:t>号）</w:t>
      </w:r>
    </w:p>
    <w:p w:rsidR="00160201" w:rsidRDefault="006B4E95">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この告示は、令和２年４月１日から施行する。</w:t>
      </w:r>
    </w:p>
    <w:p w:rsidR="00160201" w:rsidRDefault="00160201">
      <w:pPr>
        <w:autoSpaceDE w:val="0"/>
        <w:autoSpaceDN w:val="0"/>
        <w:adjustRightInd w:val="0"/>
        <w:jc w:val="left"/>
        <w:rPr>
          <w:rFonts w:ascii="ＭＳ 明朝" w:eastAsia="ＭＳ 明朝" w:cs="ＭＳ 明朝"/>
          <w:kern w:val="0"/>
          <w:sz w:val="22"/>
          <w:lang w:val="ja-JP"/>
        </w:rPr>
      </w:pPr>
    </w:p>
    <w:sectPr w:rsidR="00160201">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01" w:rsidRDefault="006B4E95">
      <w:r>
        <w:separator/>
      </w:r>
    </w:p>
  </w:endnote>
  <w:endnote w:type="continuationSeparator" w:id="0">
    <w:p w:rsidR="00160201" w:rsidRDefault="006B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01" w:rsidRDefault="006B4E95">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FC1B69">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FC1B69">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01" w:rsidRDefault="006B4E95">
      <w:r>
        <w:separator/>
      </w:r>
    </w:p>
  </w:footnote>
  <w:footnote w:type="continuationSeparator" w:id="0">
    <w:p w:rsidR="00160201" w:rsidRDefault="006B4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95"/>
    <w:rsid w:val="00160201"/>
    <w:rsid w:val="006B4E95"/>
    <w:rsid w:val="00FC1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B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1B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B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1B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1040</Words>
  <Characters>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2020-07-27T05:51:00Z</dcterms:created>
  <dcterms:modified xsi:type="dcterms:W3CDTF">2020-08-21T00:33:00Z</dcterms:modified>
</cp:coreProperties>
</file>