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5E" w:rsidRDefault="0016775E" w:rsidP="0016775E">
      <w:pPr>
        <w:jc w:val="center"/>
        <w:rPr>
          <w:rFonts w:ascii="ＭＳ 明朝" w:hAnsi="ＭＳ 明朝"/>
          <w:sz w:val="28"/>
          <w:szCs w:val="28"/>
        </w:rPr>
      </w:pPr>
      <w:r>
        <w:rPr>
          <w:rFonts w:ascii="ＭＳ 明朝" w:hAnsi="ＭＳ 明朝" w:hint="eastAsia"/>
          <w:sz w:val="28"/>
          <w:szCs w:val="28"/>
        </w:rPr>
        <w:t>インターンシップ実施に関する協定書</w:t>
      </w:r>
    </w:p>
    <w:p w:rsidR="0016775E" w:rsidRDefault="0016775E" w:rsidP="0016775E">
      <w:pPr>
        <w:jc w:val="center"/>
        <w:rPr>
          <w:rFonts w:ascii="ＭＳ 明朝" w:hAnsi="ＭＳ 明朝"/>
          <w:sz w:val="28"/>
          <w:szCs w:val="28"/>
        </w:rPr>
      </w:pPr>
    </w:p>
    <w:p w:rsidR="0016775E" w:rsidRDefault="0016775E" w:rsidP="0016775E">
      <w:pPr>
        <w:spacing w:line="320" w:lineRule="exact"/>
        <w:ind w:firstLineChars="100" w:firstLine="210"/>
        <w:rPr>
          <w:rFonts w:ascii="ＭＳ 明朝" w:hAnsi="ＭＳ 明朝"/>
          <w:szCs w:val="21"/>
        </w:rPr>
      </w:pPr>
      <w:r>
        <w:rPr>
          <w:rFonts w:ascii="ＭＳ 明朝" w:hAnsi="ＭＳ 明朝" w:hint="eastAsia"/>
          <w:szCs w:val="21"/>
        </w:rPr>
        <w:t>小矢部市（以下「甲」という。）と　　　　　　　　　　　（以下「乙」という。）は、乙が乙所属の学生（以下「学生」という。）を派遣し、甲がこれを受け入れるインターンシップ（以下「インターンシップ」という。）を実施するにあたり、次のとおり協定を締結する。</w:t>
      </w:r>
    </w:p>
    <w:p w:rsidR="0016775E" w:rsidRDefault="0016775E" w:rsidP="0016775E">
      <w:pPr>
        <w:spacing w:line="320" w:lineRule="exact"/>
        <w:ind w:firstLineChars="100" w:firstLine="210"/>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（目的）</w:t>
      </w:r>
    </w:p>
    <w:p w:rsidR="0016775E" w:rsidRDefault="0016775E" w:rsidP="0016775E">
      <w:pPr>
        <w:spacing w:line="320" w:lineRule="exact"/>
        <w:ind w:left="882" w:hangingChars="420" w:hanging="882"/>
        <w:rPr>
          <w:rFonts w:ascii="ＭＳ 明朝" w:hAnsi="ＭＳ 明朝"/>
          <w:strike/>
          <w:szCs w:val="21"/>
        </w:rPr>
      </w:pPr>
      <w:r>
        <w:rPr>
          <w:rFonts w:ascii="ＭＳ 明朝" w:hAnsi="ＭＳ 明朝" w:hint="eastAsia"/>
          <w:szCs w:val="21"/>
        </w:rPr>
        <w:t>第１条　乙に在籍する学生に対して、甲及び乙が連携して、職業観の醸成並びに職業選択に資する就業体験を行うために必要な諸条件の取りまとめを行う。</w:t>
      </w:r>
    </w:p>
    <w:p w:rsidR="0016775E" w:rsidRDefault="0016775E" w:rsidP="0016775E">
      <w:pPr>
        <w:spacing w:line="320" w:lineRule="exact"/>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（受け入れ条件）</w:t>
      </w:r>
    </w:p>
    <w:p w:rsidR="0016775E" w:rsidRDefault="0016775E" w:rsidP="0016775E">
      <w:pPr>
        <w:spacing w:line="320" w:lineRule="exact"/>
        <w:ind w:left="882" w:hangingChars="420" w:hanging="882"/>
        <w:rPr>
          <w:rFonts w:ascii="ＭＳ 明朝" w:hAnsi="ＭＳ 明朝"/>
          <w:szCs w:val="21"/>
        </w:rPr>
      </w:pPr>
      <w:r>
        <w:rPr>
          <w:rFonts w:ascii="ＭＳ 明朝" w:hAnsi="ＭＳ 明朝" w:hint="eastAsia"/>
          <w:szCs w:val="21"/>
        </w:rPr>
        <w:t>第２条　乙は、インターンシップ期間中に、学生が起こした事故等により甲及び第三者が受けた損害並びに当該学生が受けた災害に備えるため、乙の費用で学生の傷害保険及び賠償責任保険への加入を条件として派遣するものとする。</w:t>
      </w:r>
    </w:p>
    <w:p w:rsidR="0016775E" w:rsidRDefault="0016775E" w:rsidP="0016775E">
      <w:pPr>
        <w:spacing w:line="320" w:lineRule="exact"/>
        <w:ind w:leftChars="226" w:left="908" w:hangingChars="206" w:hanging="433"/>
        <w:rPr>
          <w:rFonts w:ascii="ＭＳ 明朝" w:hAnsi="ＭＳ 明朝"/>
          <w:szCs w:val="21"/>
        </w:rPr>
      </w:pPr>
      <w:r>
        <w:rPr>
          <w:rFonts w:ascii="ＭＳ 明朝" w:hAnsi="ＭＳ 明朝" w:hint="eastAsia"/>
          <w:szCs w:val="21"/>
        </w:rPr>
        <w:t>２　甲は、本インターンシップに参画する学生の安全に配慮し、安全の確保に必要な措置を講じるものとする。</w:t>
      </w:r>
    </w:p>
    <w:p w:rsidR="0016775E" w:rsidRDefault="0016775E" w:rsidP="0016775E">
      <w:pPr>
        <w:spacing w:line="320" w:lineRule="exact"/>
        <w:ind w:left="210" w:hangingChars="100" w:hanging="210"/>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（事前教育）</w:t>
      </w:r>
    </w:p>
    <w:p w:rsidR="0016775E" w:rsidRDefault="0016775E" w:rsidP="0016775E">
      <w:pPr>
        <w:spacing w:line="320" w:lineRule="exact"/>
        <w:ind w:left="882" w:hangingChars="420" w:hanging="882"/>
        <w:rPr>
          <w:rFonts w:ascii="ＭＳ 明朝" w:hAnsi="ＭＳ 明朝"/>
          <w:szCs w:val="21"/>
        </w:rPr>
      </w:pPr>
      <w:r>
        <w:rPr>
          <w:rFonts w:ascii="ＭＳ 明朝" w:hAnsi="ＭＳ 明朝" w:hint="eastAsia"/>
          <w:szCs w:val="21"/>
        </w:rPr>
        <w:t>第３条  乙は、学生の派遣に当たり、当該学生に対し、インターンシップに必要な事前の教育を行うとともに、この協定の趣旨を徹底するものとする。</w:t>
      </w:r>
    </w:p>
    <w:p w:rsidR="0016775E" w:rsidRDefault="0016775E" w:rsidP="0016775E">
      <w:pPr>
        <w:spacing w:line="320" w:lineRule="exact"/>
        <w:ind w:left="210" w:hangingChars="100" w:hanging="210"/>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（秘密保持）</w:t>
      </w:r>
    </w:p>
    <w:p w:rsidR="0016775E" w:rsidRDefault="0016775E" w:rsidP="0016775E">
      <w:pPr>
        <w:spacing w:line="320" w:lineRule="exact"/>
        <w:ind w:left="882" w:hangingChars="420" w:hanging="882"/>
        <w:rPr>
          <w:rFonts w:ascii="ＭＳ 明朝" w:hAnsi="ＭＳ 明朝"/>
          <w:szCs w:val="21"/>
        </w:rPr>
      </w:pPr>
      <w:r>
        <w:rPr>
          <w:rFonts w:ascii="ＭＳ 明朝" w:hAnsi="ＭＳ 明朝" w:hint="eastAsia"/>
          <w:szCs w:val="21"/>
        </w:rPr>
        <w:t>第４条　乙及び学生は、インターンシップに関連して知り得た甲の情報について、甲の同意なく第三者に開示又は漏洩してはならない。</w:t>
      </w:r>
    </w:p>
    <w:p w:rsidR="004E1194" w:rsidRDefault="004E1194" w:rsidP="0016775E">
      <w:pPr>
        <w:spacing w:line="320" w:lineRule="exact"/>
        <w:ind w:left="882" w:hangingChars="420" w:hanging="882"/>
        <w:rPr>
          <w:rFonts w:ascii="ＭＳ 明朝" w:hAnsi="ＭＳ 明朝"/>
          <w:szCs w:val="21"/>
        </w:rPr>
      </w:pPr>
    </w:p>
    <w:p w:rsidR="004E1194" w:rsidRDefault="004E1194" w:rsidP="0016775E">
      <w:pPr>
        <w:spacing w:line="320" w:lineRule="exact"/>
        <w:ind w:left="882" w:hangingChars="420" w:hanging="882"/>
        <w:rPr>
          <w:rFonts w:ascii="ＭＳ 明朝" w:hAnsi="ＭＳ 明朝"/>
          <w:szCs w:val="21"/>
        </w:rPr>
      </w:pPr>
      <w:r>
        <w:rPr>
          <w:rFonts w:ascii="ＭＳ 明朝" w:hAnsi="ＭＳ 明朝" w:hint="eastAsia"/>
          <w:szCs w:val="21"/>
        </w:rPr>
        <w:t>（経費等）</w:t>
      </w:r>
    </w:p>
    <w:p w:rsidR="004E1194" w:rsidRDefault="004E1194" w:rsidP="0016775E">
      <w:pPr>
        <w:spacing w:line="320" w:lineRule="exact"/>
        <w:ind w:left="882" w:hangingChars="420" w:hanging="882"/>
        <w:rPr>
          <w:rFonts w:ascii="ＭＳ 明朝" w:hAnsi="ＭＳ 明朝"/>
          <w:szCs w:val="21"/>
        </w:rPr>
      </w:pPr>
      <w:r>
        <w:rPr>
          <w:rFonts w:ascii="ＭＳ 明朝" w:hAnsi="ＭＳ 明朝" w:hint="eastAsia"/>
          <w:szCs w:val="21"/>
        </w:rPr>
        <w:t>第５条　インターンシップ実施に係る諸経費は原則として学生の負担とする。</w:t>
      </w:r>
    </w:p>
    <w:p w:rsidR="004E1194" w:rsidRDefault="004E1194" w:rsidP="0016775E">
      <w:pPr>
        <w:spacing w:line="320" w:lineRule="exact"/>
        <w:ind w:left="882" w:hangingChars="420" w:hanging="882"/>
        <w:rPr>
          <w:rFonts w:ascii="ＭＳ 明朝" w:hAnsi="ＭＳ 明朝"/>
          <w:szCs w:val="21"/>
        </w:rPr>
      </w:pPr>
    </w:p>
    <w:p w:rsidR="004E1194" w:rsidRDefault="004E1194" w:rsidP="0016775E">
      <w:pPr>
        <w:spacing w:line="320" w:lineRule="exact"/>
        <w:ind w:left="882" w:hangingChars="420" w:hanging="882"/>
        <w:rPr>
          <w:rFonts w:ascii="ＭＳ 明朝" w:hAnsi="ＭＳ 明朝"/>
          <w:szCs w:val="21"/>
        </w:rPr>
      </w:pPr>
      <w:r>
        <w:rPr>
          <w:rFonts w:ascii="ＭＳ 明朝" w:hAnsi="ＭＳ 明朝" w:hint="eastAsia"/>
          <w:szCs w:val="21"/>
        </w:rPr>
        <w:t>（インターンシップの中止）</w:t>
      </w:r>
    </w:p>
    <w:p w:rsidR="0016775E" w:rsidRDefault="004E1194" w:rsidP="004E1194">
      <w:pPr>
        <w:spacing w:line="320" w:lineRule="exact"/>
        <w:ind w:left="840" w:hangingChars="400" w:hanging="840"/>
        <w:rPr>
          <w:rFonts w:ascii="ＭＳ 明朝" w:hAnsi="ＭＳ 明朝"/>
          <w:szCs w:val="21"/>
        </w:rPr>
      </w:pPr>
      <w:r>
        <w:rPr>
          <w:rFonts w:ascii="ＭＳ 明朝" w:hAnsi="ＭＳ 明朝" w:hint="eastAsia"/>
          <w:szCs w:val="21"/>
        </w:rPr>
        <w:t>第６条　甲は、学生が受入責任者または実習担当者の指示に従わないとき、無断で休んだとき、疾病等により実習が困難となった時等、インターンシップの続行ができないと判断したときは以後の実習を中止することができる。</w:t>
      </w:r>
    </w:p>
    <w:p w:rsidR="004E1194" w:rsidRDefault="004E1194" w:rsidP="004E1194">
      <w:pPr>
        <w:spacing w:line="320" w:lineRule="exact"/>
        <w:ind w:left="840" w:hangingChars="400" w:hanging="840"/>
        <w:rPr>
          <w:rFonts w:ascii="ＭＳ 明朝" w:hAnsi="ＭＳ 明朝"/>
          <w:szCs w:val="21"/>
        </w:rPr>
      </w:pPr>
      <w:r>
        <w:rPr>
          <w:rFonts w:ascii="ＭＳ 明朝" w:hAnsi="ＭＳ 明朝" w:hint="eastAsia"/>
          <w:szCs w:val="21"/>
        </w:rPr>
        <w:t xml:space="preserve">　　２　前項の事由により実習を中止した場合は、甲は乙にその旨を遅滞なく報告するものとする。</w:t>
      </w:r>
    </w:p>
    <w:p w:rsidR="004E1194" w:rsidRDefault="004E1194" w:rsidP="004E1194">
      <w:pPr>
        <w:spacing w:line="320" w:lineRule="exact"/>
        <w:ind w:left="840" w:hangingChars="400" w:hanging="840"/>
        <w:rPr>
          <w:rFonts w:ascii="ＭＳ 明朝" w:hAnsi="ＭＳ 明朝"/>
          <w:szCs w:val="21"/>
        </w:rPr>
      </w:pPr>
    </w:p>
    <w:p w:rsidR="00330F2B" w:rsidRDefault="00330F2B" w:rsidP="004E1194">
      <w:pPr>
        <w:spacing w:line="320" w:lineRule="exact"/>
        <w:ind w:left="840" w:hangingChars="400" w:hanging="840"/>
        <w:rPr>
          <w:rFonts w:ascii="ＭＳ 明朝" w:hAnsi="ＭＳ 明朝"/>
          <w:szCs w:val="21"/>
        </w:rPr>
      </w:pPr>
    </w:p>
    <w:p w:rsidR="00330F2B" w:rsidRDefault="00330F2B" w:rsidP="004E1194">
      <w:pPr>
        <w:spacing w:line="320" w:lineRule="exact"/>
        <w:ind w:left="840" w:hangingChars="400" w:hanging="840"/>
        <w:rPr>
          <w:rFonts w:ascii="ＭＳ 明朝" w:hAnsi="ＭＳ 明朝" w:hint="eastAsia"/>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lastRenderedPageBreak/>
        <w:t>（個人情報の取り扱い）</w:t>
      </w:r>
    </w:p>
    <w:p w:rsidR="0016775E" w:rsidRDefault="004E1194" w:rsidP="0016775E">
      <w:pPr>
        <w:spacing w:line="320" w:lineRule="exact"/>
        <w:ind w:left="882" w:hangingChars="420" w:hanging="882"/>
        <w:rPr>
          <w:rFonts w:ascii="ＭＳ 明朝" w:hAnsi="ＭＳ 明朝"/>
          <w:szCs w:val="21"/>
        </w:rPr>
      </w:pPr>
      <w:r>
        <w:rPr>
          <w:rFonts w:ascii="ＭＳ 明朝" w:hAnsi="ＭＳ 明朝" w:hint="eastAsia"/>
          <w:szCs w:val="21"/>
        </w:rPr>
        <w:t>第７</w:t>
      </w:r>
      <w:r w:rsidR="0016775E">
        <w:rPr>
          <w:rFonts w:ascii="ＭＳ 明朝" w:hAnsi="ＭＳ 明朝" w:hint="eastAsia"/>
          <w:szCs w:val="21"/>
        </w:rPr>
        <w:t>条　甲は本インターンシップに際し知り得た学生の個人情報については、個人情報保護法に従い、本インターンシップの遂行以外に使用することなく、終了後は適切な方法で保管・消去するものとする。</w:t>
      </w:r>
    </w:p>
    <w:p w:rsidR="0016775E" w:rsidRDefault="0016775E" w:rsidP="0016775E">
      <w:pPr>
        <w:spacing w:line="320" w:lineRule="exact"/>
        <w:ind w:left="210" w:hangingChars="100" w:hanging="210"/>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（知的財産権）</w:t>
      </w:r>
    </w:p>
    <w:p w:rsidR="0016775E" w:rsidRDefault="004E1194" w:rsidP="0016775E">
      <w:pPr>
        <w:spacing w:line="320" w:lineRule="exact"/>
        <w:ind w:left="882" w:hangingChars="420" w:hanging="882"/>
        <w:rPr>
          <w:rFonts w:ascii="ＭＳ 明朝" w:hAnsi="ＭＳ 明朝"/>
          <w:szCs w:val="21"/>
        </w:rPr>
      </w:pPr>
      <w:r>
        <w:rPr>
          <w:rFonts w:ascii="ＭＳ 明朝" w:hAnsi="ＭＳ 明朝" w:hint="eastAsia"/>
          <w:szCs w:val="21"/>
        </w:rPr>
        <w:t>第８</w:t>
      </w:r>
      <w:r w:rsidR="0016775E">
        <w:rPr>
          <w:rFonts w:ascii="ＭＳ 明朝" w:hAnsi="ＭＳ 明朝" w:hint="eastAsia"/>
          <w:szCs w:val="21"/>
        </w:rPr>
        <w:t>条  インターンシップにより得られた成果に関する一切の知的財産権は、甲に帰属するものとする。</w:t>
      </w:r>
    </w:p>
    <w:p w:rsidR="0016775E" w:rsidRPr="0016775E" w:rsidRDefault="0016775E" w:rsidP="0016775E">
      <w:pPr>
        <w:spacing w:line="320" w:lineRule="exact"/>
        <w:ind w:left="210" w:hangingChars="100" w:hanging="210"/>
        <w:rPr>
          <w:rFonts w:ascii="ＭＳ 明朝" w:hAnsi="ＭＳ 明朝"/>
          <w:szCs w:val="21"/>
        </w:rPr>
      </w:pPr>
    </w:p>
    <w:p w:rsidR="0016775E" w:rsidRDefault="0016775E" w:rsidP="0016775E">
      <w:pPr>
        <w:spacing w:line="320" w:lineRule="exact"/>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（協議）</w:t>
      </w:r>
    </w:p>
    <w:p w:rsidR="0016775E" w:rsidRDefault="0016775E" w:rsidP="004E1194">
      <w:pPr>
        <w:spacing w:line="320" w:lineRule="exact"/>
        <w:ind w:left="840" w:hangingChars="400" w:hanging="840"/>
        <w:rPr>
          <w:rFonts w:ascii="ＭＳ 明朝" w:hAnsi="ＭＳ 明朝"/>
        </w:rPr>
      </w:pPr>
      <w:r>
        <w:rPr>
          <w:rFonts w:ascii="ＭＳ 明朝" w:hAnsi="ＭＳ 明朝" w:hint="eastAsia"/>
          <w:szCs w:val="21"/>
        </w:rPr>
        <w:t>第</w:t>
      </w:r>
      <w:r w:rsidR="004E1194">
        <w:rPr>
          <w:rFonts w:ascii="ＭＳ 明朝" w:hAnsi="ＭＳ 明朝" w:hint="eastAsia"/>
          <w:szCs w:val="21"/>
        </w:rPr>
        <w:t>９</w:t>
      </w:r>
      <w:r>
        <w:rPr>
          <w:rFonts w:ascii="ＭＳ 明朝" w:hAnsi="ＭＳ 明朝" w:hint="eastAsia"/>
          <w:szCs w:val="21"/>
        </w:rPr>
        <w:t>条　本協定に定めのない事項又は本協定に定めた各条項に疑義が生じた場合は、</w:t>
      </w:r>
      <w:r>
        <w:rPr>
          <w:rFonts w:ascii="ＭＳ 明朝" w:hAnsi="ＭＳ 明朝" w:hint="eastAsia"/>
        </w:rPr>
        <w:t>甲乙協議して定めるものとする。</w:t>
      </w:r>
    </w:p>
    <w:p w:rsidR="0016775E" w:rsidRDefault="0016775E" w:rsidP="0016775E">
      <w:pPr>
        <w:spacing w:line="320" w:lineRule="exact"/>
        <w:ind w:left="210" w:hangingChars="100" w:hanging="210"/>
        <w:rPr>
          <w:rFonts w:ascii="ＭＳ 明朝" w:hAnsi="ＭＳ 明朝"/>
          <w:szCs w:val="21"/>
        </w:rPr>
      </w:pPr>
    </w:p>
    <w:p w:rsidR="0016775E" w:rsidRDefault="0016775E" w:rsidP="004E1194">
      <w:pPr>
        <w:pStyle w:val="a3"/>
        <w:tabs>
          <w:tab w:val="left" w:pos="840"/>
        </w:tabs>
        <w:spacing w:line="280" w:lineRule="exact"/>
        <w:rPr>
          <w:rFonts w:ascii="ＭＳ 明朝" w:hAnsi="ＭＳ 明朝"/>
          <w:u w:val="single"/>
        </w:rPr>
      </w:pPr>
    </w:p>
    <w:p w:rsidR="0016775E" w:rsidRDefault="0016775E" w:rsidP="0016775E">
      <w:pPr>
        <w:spacing w:line="320" w:lineRule="exact"/>
        <w:rPr>
          <w:rFonts w:ascii="ＭＳ 明朝" w:hAnsi="ＭＳ 明朝"/>
          <w:szCs w:val="21"/>
        </w:rPr>
      </w:pPr>
    </w:p>
    <w:p w:rsidR="0016775E" w:rsidRDefault="0016775E" w:rsidP="0016775E">
      <w:pPr>
        <w:spacing w:line="320" w:lineRule="exact"/>
        <w:ind w:firstLineChars="100" w:firstLine="210"/>
        <w:rPr>
          <w:rFonts w:ascii="ＭＳ 明朝" w:hAnsi="ＭＳ 明朝"/>
          <w:szCs w:val="21"/>
        </w:rPr>
      </w:pPr>
      <w:r>
        <w:rPr>
          <w:rFonts w:ascii="ＭＳ 明朝" w:hAnsi="ＭＳ 明朝" w:hint="eastAsia"/>
          <w:szCs w:val="21"/>
        </w:rPr>
        <w:t>本協定の締結を証するため、本書２通を作成し甲、乙それぞれ記名押印し各１通を保有する。</w:t>
      </w:r>
    </w:p>
    <w:p w:rsidR="0016775E" w:rsidRDefault="0016775E" w:rsidP="0016775E">
      <w:pPr>
        <w:spacing w:line="320" w:lineRule="exact"/>
        <w:rPr>
          <w:rFonts w:ascii="ＭＳ 明朝" w:hAnsi="ＭＳ 明朝"/>
          <w:szCs w:val="21"/>
        </w:rPr>
      </w:pPr>
    </w:p>
    <w:p w:rsidR="0016775E" w:rsidRDefault="0016775E" w:rsidP="0016775E">
      <w:pPr>
        <w:spacing w:line="320" w:lineRule="exact"/>
        <w:rPr>
          <w:rFonts w:ascii="ＭＳ 明朝" w:hAnsi="ＭＳ 明朝"/>
          <w:szCs w:val="21"/>
        </w:rPr>
      </w:pPr>
    </w:p>
    <w:p w:rsidR="0016775E" w:rsidRDefault="0016775E" w:rsidP="0016775E">
      <w:pPr>
        <w:spacing w:line="320" w:lineRule="exact"/>
        <w:rPr>
          <w:rFonts w:ascii="ＭＳ 明朝" w:hAnsi="ＭＳ 明朝"/>
          <w:szCs w:val="21"/>
        </w:rPr>
      </w:pPr>
      <w:r>
        <w:rPr>
          <w:rFonts w:ascii="ＭＳ 明朝" w:hAnsi="ＭＳ 明朝" w:hint="eastAsia"/>
          <w:szCs w:val="21"/>
        </w:rPr>
        <w:t>令和　　年　　月　　日</w:t>
      </w:r>
    </w:p>
    <w:p w:rsidR="00330F2B" w:rsidRDefault="00330F2B" w:rsidP="00330F2B">
      <w:pPr>
        <w:spacing w:line="320" w:lineRule="exact"/>
        <w:ind w:firstLineChars="2300" w:firstLine="4830"/>
        <w:rPr>
          <w:rFonts w:ascii="ＭＳ 明朝" w:hAnsi="ＭＳ 明朝"/>
          <w:szCs w:val="21"/>
        </w:rPr>
      </w:pPr>
    </w:p>
    <w:p w:rsidR="0016775E" w:rsidRDefault="0016775E" w:rsidP="00330F2B">
      <w:pPr>
        <w:spacing w:line="320" w:lineRule="exact"/>
        <w:ind w:firstLineChars="2400" w:firstLine="5040"/>
        <w:rPr>
          <w:rFonts w:ascii="ＭＳ 明朝" w:hAnsi="ＭＳ 明朝"/>
          <w:szCs w:val="21"/>
        </w:rPr>
      </w:pPr>
      <w:r>
        <w:rPr>
          <w:rFonts w:ascii="ＭＳ 明朝" w:hAnsi="ＭＳ 明朝" w:hint="eastAsia"/>
          <w:szCs w:val="21"/>
        </w:rPr>
        <w:t xml:space="preserve">甲　</w:t>
      </w:r>
      <w:r w:rsidR="004E1194">
        <w:rPr>
          <w:rFonts w:ascii="ＭＳ 明朝" w:hAnsi="ＭＳ 明朝" w:hint="eastAsia"/>
          <w:szCs w:val="21"/>
        </w:rPr>
        <w:t>富山県小矢部市本町１－１</w:t>
      </w:r>
    </w:p>
    <w:p w:rsidR="004E1194" w:rsidRDefault="0016775E" w:rsidP="0016775E">
      <w:pPr>
        <w:spacing w:line="320" w:lineRule="exact"/>
        <w:ind w:leftChars="1371" w:left="2879"/>
        <w:rPr>
          <w:rFonts w:ascii="ＭＳ 明朝" w:hAnsi="ＭＳ 明朝"/>
          <w:szCs w:val="21"/>
        </w:rPr>
      </w:pPr>
      <w:r>
        <w:rPr>
          <w:rFonts w:ascii="ＭＳ 明朝" w:hAnsi="ＭＳ 明朝" w:hint="eastAsia"/>
          <w:szCs w:val="21"/>
          <w:lang w:eastAsia="zh-CN"/>
        </w:rPr>
        <w:t xml:space="preserve">　　</w:t>
      </w:r>
      <w:r w:rsidR="00330F2B">
        <w:rPr>
          <w:rFonts w:ascii="ＭＳ 明朝" w:hAnsi="ＭＳ 明朝" w:hint="eastAsia"/>
          <w:szCs w:val="21"/>
        </w:rPr>
        <w:t xml:space="preserve">　　　</w:t>
      </w:r>
      <w:r w:rsidR="004E1194">
        <w:rPr>
          <w:rFonts w:ascii="ＭＳ 明朝" w:hAnsi="ＭＳ 明朝" w:hint="eastAsia"/>
          <w:szCs w:val="21"/>
        </w:rPr>
        <w:t xml:space="preserve">　　　　　 小矢部市</w:t>
      </w:r>
    </w:p>
    <w:p w:rsidR="0016775E" w:rsidRPr="00330F2B" w:rsidRDefault="00330F2B" w:rsidP="00330F2B">
      <w:pPr>
        <w:spacing w:line="320" w:lineRule="exact"/>
        <w:ind w:leftChars="1371" w:left="2879"/>
        <w:rPr>
          <w:rFonts w:ascii="ＭＳ 明朝" w:hAnsi="ＭＳ 明朝" w:hint="eastAsia"/>
          <w:szCs w:val="21"/>
        </w:rPr>
      </w:pPr>
      <w:r>
        <w:rPr>
          <w:rFonts w:ascii="ＭＳ 明朝" w:hAnsi="ＭＳ 明朝" w:hint="eastAsia"/>
          <w:szCs w:val="21"/>
        </w:rPr>
        <w:t xml:space="preserve">  </w:t>
      </w:r>
      <w:r w:rsidR="004E1194">
        <w:rPr>
          <w:rFonts w:ascii="ＭＳ 明朝" w:hAnsi="ＭＳ 明朝" w:hint="eastAsia"/>
          <w:szCs w:val="21"/>
        </w:rPr>
        <w:t xml:space="preserve">               　　小矢部市長　桜井　森夫</w:t>
      </w:r>
    </w:p>
    <w:p w:rsidR="0016775E" w:rsidRPr="00330F2B" w:rsidRDefault="0016775E" w:rsidP="00330F2B">
      <w:pPr>
        <w:spacing w:line="320" w:lineRule="exact"/>
        <w:rPr>
          <w:rFonts w:ascii="ＭＳ 明朝" w:hAnsi="ＭＳ 明朝"/>
          <w:szCs w:val="21"/>
        </w:rPr>
      </w:pPr>
    </w:p>
    <w:p w:rsidR="00330F2B" w:rsidRDefault="00330F2B" w:rsidP="00330F2B">
      <w:pPr>
        <w:spacing w:line="320" w:lineRule="exact"/>
        <w:ind w:firstLineChars="2400" w:firstLine="5040"/>
        <w:rPr>
          <w:rFonts w:ascii="ＭＳ 明朝" w:hAnsi="ＭＳ 明朝"/>
          <w:szCs w:val="21"/>
        </w:rPr>
      </w:pPr>
    </w:p>
    <w:p w:rsidR="0016775E" w:rsidRDefault="0016775E" w:rsidP="00330F2B">
      <w:pPr>
        <w:spacing w:line="320" w:lineRule="exact"/>
        <w:ind w:firstLineChars="2400" w:firstLine="5040"/>
        <w:rPr>
          <w:rFonts w:ascii="ＭＳ 明朝" w:hAnsi="ＭＳ 明朝"/>
          <w:szCs w:val="21"/>
        </w:rPr>
      </w:pPr>
      <w:bookmarkStart w:id="0" w:name="_GoBack"/>
      <w:bookmarkEnd w:id="0"/>
      <w:r>
        <w:rPr>
          <w:rFonts w:ascii="ＭＳ 明朝" w:hAnsi="ＭＳ 明朝" w:hint="eastAsia"/>
          <w:szCs w:val="21"/>
        </w:rPr>
        <w:t xml:space="preserve">乙　</w:t>
      </w:r>
    </w:p>
    <w:p w:rsidR="0061215C" w:rsidRPr="0016775E" w:rsidRDefault="0061215C"/>
    <w:sectPr w:rsidR="0061215C" w:rsidRPr="001677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5E"/>
    <w:rsid w:val="0016775E"/>
    <w:rsid w:val="00330F2B"/>
    <w:rsid w:val="004E1194"/>
    <w:rsid w:val="0061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77AEA7-EA66-48FB-B93C-517131C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16775E"/>
    <w:pPr>
      <w:tabs>
        <w:tab w:val="center" w:pos="4252"/>
        <w:tab w:val="right" w:pos="8504"/>
      </w:tabs>
      <w:snapToGrid w:val="0"/>
    </w:pPr>
  </w:style>
  <w:style w:type="character" w:customStyle="1" w:styleId="a4">
    <w:name w:val="ヘッダー (文字)"/>
    <w:basedOn w:val="a0"/>
    <w:uiPriority w:val="99"/>
    <w:semiHidden/>
    <w:rsid w:val="0016775E"/>
    <w:rPr>
      <w:rFonts w:ascii="Century" w:eastAsia="ＭＳ 明朝" w:hAnsi="Century" w:cs="Times New Roman"/>
      <w:szCs w:val="24"/>
    </w:rPr>
  </w:style>
  <w:style w:type="character" w:customStyle="1" w:styleId="1">
    <w:name w:val="ヘッダー (文字)1"/>
    <w:link w:val="a3"/>
    <w:locked/>
    <w:rsid w:val="001677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2</cp:revision>
  <cp:lastPrinted>2019-07-30T07:54:00Z</cp:lastPrinted>
  <dcterms:created xsi:type="dcterms:W3CDTF">2019-07-30T07:34:00Z</dcterms:created>
  <dcterms:modified xsi:type="dcterms:W3CDTF">2020-06-18T06:09:00Z</dcterms:modified>
</cp:coreProperties>
</file>